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6095E" w14:textId="38923F91" w:rsidR="008B6316" w:rsidRDefault="007776FB" w:rsidP="007776FB">
      <w:pPr>
        <w:bidi/>
        <w:spacing w:after="0" w:line="276" w:lineRule="auto"/>
        <w:rPr>
          <w:rFonts w:ascii="Century Gothic" w:eastAsia="Century Gothic" w:hAnsi="Century Gothic" w:cs="B Titr"/>
          <w:b/>
          <w:bCs/>
          <w:color w:val="2E74B5" w:themeColor="accent1" w:themeShade="BF"/>
          <w:sz w:val="56"/>
          <w:szCs w:val="56"/>
          <w:rtl/>
          <w:lang w:bidi="fa-IR"/>
        </w:rPr>
      </w:pPr>
      <w:r>
        <w:rPr>
          <w:noProof/>
        </w:rPr>
        <w:drawing>
          <wp:inline distT="0" distB="0" distL="0" distR="0" wp14:anchorId="5D9D6FDF" wp14:editId="7BD9A1D0">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p>
    <w:p w14:paraId="11D1A22F" w14:textId="3C176E0F" w:rsidR="00C336E8" w:rsidRPr="002E2781" w:rsidRDefault="00C336E8" w:rsidP="008B6316">
      <w:pPr>
        <w:bidi/>
        <w:spacing w:after="0" w:line="276" w:lineRule="auto"/>
        <w:jc w:val="center"/>
        <w:rPr>
          <w:rFonts w:ascii="Century Gothic" w:eastAsia="Century Gothic" w:hAnsi="Century Gothic" w:cs="B Titr"/>
          <w:b/>
          <w:bCs/>
          <w:color w:val="2E74B5" w:themeColor="accent1" w:themeShade="BF"/>
          <w:sz w:val="56"/>
          <w:szCs w:val="56"/>
          <w:rtl/>
          <w:lang w:bidi="fa-IR"/>
        </w:rPr>
      </w:pPr>
      <w:r w:rsidRPr="002E2781">
        <w:rPr>
          <w:rFonts w:ascii="Century Gothic" w:eastAsia="Century Gothic" w:hAnsi="Century Gothic" w:cs="B Titr" w:hint="cs"/>
          <w:b/>
          <w:bCs/>
          <w:color w:val="2E74B5" w:themeColor="accent1" w:themeShade="BF"/>
          <w:sz w:val="56"/>
          <w:szCs w:val="56"/>
          <w:rtl/>
          <w:lang w:bidi="fa-IR"/>
        </w:rPr>
        <w:t>بسم  الله الرحمن  الرحیم</w:t>
      </w:r>
    </w:p>
    <w:p w14:paraId="3247A2F7" w14:textId="77777777" w:rsidR="00C336E8" w:rsidRPr="00561A3A" w:rsidRDefault="00C336E8" w:rsidP="00C336E8">
      <w:pPr>
        <w:bidi/>
        <w:spacing w:after="0" w:line="276" w:lineRule="auto"/>
        <w:jc w:val="center"/>
        <w:rPr>
          <w:rFonts w:ascii="Century Gothic" w:eastAsia="Century Gothic" w:hAnsi="Century Gothic" w:cs="B Titr"/>
          <w:b/>
          <w:bCs/>
          <w:color w:val="2E74B5" w:themeColor="accent1" w:themeShade="BF"/>
          <w:sz w:val="44"/>
          <w:szCs w:val="44"/>
          <w:rtl/>
          <w:lang w:bidi="fa-IR"/>
        </w:rPr>
      </w:pPr>
    </w:p>
    <w:p w14:paraId="0143B8EC" w14:textId="77777777" w:rsidR="00C336E8" w:rsidRDefault="00C336E8" w:rsidP="00C336E8">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2E2781">
        <w:rPr>
          <w:rFonts w:ascii="Century Gothic" w:eastAsia="Century Gothic" w:hAnsi="Century Gothic" w:cs="B Titr" w:hint="cs"/>
          <w:b/>
          <w:bCs/>
          <w:color w:val="2E74B5" w:themeColor="accent1" w:themeShade="BF"/>
          <w:sz w:val="52"/>
          <w:szCs w:val="52"/>
          <w:rtl/>
          <w:lang w:bidi="fa-IR"/>
        </w:rPr>
        <w:t xml:space="preserve">راهنمای واحد های ارائه خدمت به سالمندان </w:t>
      </w:r>
    </w:p>
    <w:p w14:paraId="1E19EB63" w14:textId="77777777" w:rsidR="00C336E8" w:rsidRPr="008D4B90" w:rsidRDefault="00C336E8" w:rsidP="00C336E8">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6367EA8A" w14:textId="77777777" w:rsidR="00C336E8" w:rsidRPr="0022279D" w:rsidRDefault="00C336E8" w:rsidP="00C336E8">
      <w:pPr>
        <w:bidi/>
        <w:spacing w:after="0" w:line="276" w:lineRule="auto"/>
        <w:jc w:val="center"/>
        <w:rPr>
          <w:rFonts w:asciiTheme="majorBidi" w:eastAsia="Mitra" w:hAnsiTheme="majorBidi" w:cs="2  Titr"/>
          <w:b/>
          <w:bCs/>
          <w:color w:val="000000"/>
          <w:sz w:val="52"/>
          <w:szCs w:val="48"/>
          <w:rtl/>
          <w:lang w:bidi="fa-IR"/>
        </w:rPr>
      </w:pPr>
      <w:r w:rsidRPr="002E2781">
        <w:rPr>
          <w:rFonts w:ascii="Century Gothic" w:eastAsia="Century Gothic" w:hAnsi="Century Gothic" w:cs="B Titr" w:hint="cs"/>
          <w:b/>
          <w:bCs/>
          <w:color w:val="2E74B5" w:themeColor="accent1" w:themeShade="BF"/>
          <w:sz w:val="52"/>
          <w:szCs w:val="52"/>
          <w:rtl/>
          <w:lang w:bidi="fa-IR"/>
        </w:rPr>
        <w:t xml:space="preserve">شهرستان </w:t>
      </w:r>
      <w:r>
        <w:rPr>
          <w:rFonts w:ascii="Century Gothic" w:eastAsia="Century Gothic" w:hAnsi="Century Gothic" w:cs="B Titr" w:hint="cs"/>
          <w:b/>
          <w:bCs/>
          <w:color w:val="2E74B5" w:themeColor="accent1" w:themeShade="BF"/>
          <w:sz w:val="52"/>
          <w:szCs w:val="52"/>
          <w:rtl/>
          <w:lang w:bidi="fa-IR"/>
        </w:rPr>
        <w:t>خوانسار</w:t>
      </w:r>
    </w:p>
    <w:p w14:paraId="249D909B" w14:textId="5A090537" w:rsidR="00C336E8" w:rsidRDefault="00980E7D" w:rsidP="00C336E8">
      <w:pPr>
        <w:bidi/>
        <w:spacing w:after="0" w:line="276" w:lineRule="auto"/>
        <w:jc w:val="center"/>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2E74B5" w:themeColor="accent1" w:themeShade="BF"/>
          <w:sz w:val="52"/>
          <w:szCs w:val="52"/>
          <w:rtl/>
          <w:lang w:bidi="fa-IR"/>
        </w:rPr>
        <w:t>1404</w:t>
      </w:r>
    </w:p>
    <w:p w14:paraId="4BC14BA5" w14:textId="77777777" w:rsidR="00C336E8" w:rsidRDefault="00C336E8" w:rsidP="00C336E8">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517FE1C4" w14:textId="77777777" w:rsidR="00C336E8" w:rsidRDefault="00C336E8" w:rsidP="00C336E8">
      <w:pPr>
        <w:bidi/>
        <w:spacing w:after="0" w:line="276" w:lineRule="auto"/>
        <w:jc w:val="center"/>
        <w:rPr>
          <w:rFonts w:ascii="Century Gothic" w:eastAsia="Century Gothic" w:hAnsi="Century Gothic" w:cs="B Titr"/>
          <w:b/>
          <w:bCs/>
          <w:color w:val="0070C0"/>
          <w:sz w:val="36"/>
          <w:szCs w:val="36"/>
          <w:rtl/>
          <w:lang w:bidi="fa-IR"/>
        </w:rPr>
      </w:pPr>
      <w:r>
        <w:rPr>
          <w:rFonts w:ascii="Century Gothic" w:eastAsia="Century Gothic" w:hAnsi="Century Gothic" w:cs="B Titr" w:hint="cs"/>
          <w:b/>
          <w:bCs/>
          <w:color w:val="0070C0"/>
          <w:sz w:val="36"/>
          <w:szCs w:val="36"/>
          <w:rtl/>
          <w:lang w:bidi="fa-IR"/>
        </w:rPr>
        <w:t xml:space="preserve">تهیه کننده: اکرم نوری </w:t>
      </w:r>
      <w:r w:rsidRPr="002339E2">
        <w:rPr>
          <w:rFonts w:ascii="Century Gothic" w:eastAsia="Century Gothic" w:hAnsi="Century Gothic" w:cs="B Titr" w:hint="cs"/>
          <w:b/>
          <w:bCs/>
          <w:color w:val="0070C0"/>
          <w:sz w:val="36"/>
          <w:szCs w:val="36"/>
          <w:rtl/>
          <w:lang w:bidi="fa-IR"/>
        </w:rPr>
        <w:t>کارشناس سلامت سالمندان</w:t>
      </w:r>
    </w:p>
    <w:p w14:paraId="3204FA77" w14:textId="77777777" w:rsidR="00C336E8" w:rsidRPr="00FA3C5F" w:rsidRDefault="00C336E8" w:rsidP="00C336E8">
      <w:pPr>
        <w:bidi/>
        <w:spacing w:after="0" w:line="276" w:lineRule="auto"/>
        <w:rPr>
          <w:rFonts w:ascii="Century Gothic" w:eastAsia="Century Gothic" w:hAnsi="Century Gothic" w:cs="B Titr"/>
          <w:b/>
          <w:bCs/>
          <w:color w:val="2E74B5" w:themeColor="accent1" w:themeShade="BF"/>
          <w:sz w:val="28"/>
          <w:szCs w:val="28"/>
          <w:rtl/>
          <w:lang w:bidi="fa-IR"/>
        </w:rPr>
      </w:pPr>
    </w:p>
    <w:p w14:paraId="04096E0B" w14:textId="77777777" w:rsidR="00C336E8" w:rsidRPr="00FA3C5F" w:rsidRDefault="00C336E8" w:rsidP="00C336E8">
      <w:pPr>
        <w:bidi/>
        <w:spacing w:after="0" w:line="276" w:lineRule="auto"/>
        <w:jc w:val="center"/>
        <w:rPr>
          <w:rFonts w:asciiTheme="majorBidi" w:eastAsia="Mitra" w:hAnsiTheme="majorBidi" w:cs="B Nazanin"/>
          <w:b/>
          <w:bCs/>
          <w:color w:val="000000"/>
          <w:sz w:val="28"/>
          <w:szCs w:val="28"/>
          <w:rtl/>
          <w:lang w:bidi="fa-IR"/>
        </w:rPr>
      </w:pPr>
      <w:r w:rsidRPr="00FA3C5F">
        <w:rPr>
          <w:rFonts w:asciiTheme="majorBidi" w:eastAsia="Mitra" w:hAnsiTheme="majorBidi" w:cs="B Nazanin" w:hint="cs"/>
          <w:b/>
          <w:bCs/>
          <w:color w:val="000000"/>
          <w:sz w:val="28"/>
          <w:szCs w:val="28"/>
          <w:rtl/>
          <w:lang w:bidi="fa-IR"/>
        </w:rPr>
        <w:lastRenderedPageBreak/>
        <w:t>فهرست</w:t>
      </w:r>
    </w:p>
    <w:p w14:paraId="78CF420E" w14:textId="77777777" w:rsidR="00C336E8" w:rsidRPr="00FA3C5F" w:rsidRDefault="00C336E8" w:rsidP="00C336E8">
      <w:p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مقدمه                                                                                                                                                                                    صفحه                                                                                                                                                          </w:t>
      </w:r>
    </w:p>
    <w:p w14:paraId="42261DC7" w14:textId="77777777" w:rsidR="00C336E8" w:rsidRPr="00FA3C5F" w:rsidRDefault="00C336E8" w:rsidP="00C336E8">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p>
    <w:p w14:paraId="4B513D86"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 xml:space="preserve">مراکز خدمات جامع سلامت </w:t>
      </w:r>
    </w:p>
    <w:p w14:paraId="06B21C8B" w14:textId="77777777" w:rsidR="00C336E8" w:rsidRPr="00FA3C5F" w:rsidRDefault="00C336E8" w:rsidP="00C336E8">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خدمات پزشک</w:t>
      </w:r>
      <w:r w:rsidRPr="00FA3C5F">
        <w:rPr>
          <w:rFonts w:asciiTheme="majorBidi" w:eastAsia="Mitra" w:hAnsiTheme="majorBidi" w:cs="B Nazanin"/>
          <w:b/>
          <w:bCs/>
          <w:color w:val="000000"/>
          <w:sz w:val="28"/>
          <w:szCs w:val="28"/>
          <w:lang w:bidi="fa-IR"/>
        </w:rPr>
        <w:t xml:space="preserve"> </w:t>
      </w:r>
    </w:p>
    <w:p w14:paraId="79FDB252" w14:textId="77777777" w:rsidR="00C336E8" w:rsidRPr="00FA3C5F" w:rsidRDefault="00C336E8" w:rsidP="00C336E8">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خدمات کارشناس سلامت روان</w:t>
      </w:r>
    </w:p>
    <w:p w14:paraId="14AEEBFA" w14:textId="77777777" w:rsidR="00C336E8" w:rsidRPr="00FA3C5F" w:rsidRDefault="00C336E8" w:rsidP="00C336E8">
      <w:pPr>
        <w:pStyle w:val="ListParagraph"/>
        <w:numPr>
          <w:ilvl w:val="0"/>
          <w:numId w:val="9"/>
        </w:numPr>
        <w:bidi/>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 xml:space="preserve">خدمات کارشناس </w:t>
      </w:r>
      <w:r w:rsidRPr="00FA3C5F">
        <w:rPr>
          <w:rFonts w:asciiTheme="majorBidi" w:eastAsia="Mitra" w:hAnsiTheme="majorBidi" w:cs="B Nazanin" w:hint="cs"/>
          <w:b/>
          <w:bCs/>
          <w:color w:val="000000"/>
          <w:sz w:val="28"/>
          <w:szCs w:val="28"/>
          <w:rtl/>
          <w:lang w:bidi="fa-IR"/>
        </w:rPr>
        <w:t>تغذیه</w:t>
      </w:r>
    </w:p>
    <w:p w14:paraId="159F96C9" w14:textId="77777777" w:rsidR="00C336E8" w:rsidRPr="00FA3C5F" w:rsidRDefault="00C336E8" w:rsidP="00C336E8">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b/>
          <w:bCs/>
          <w:color w:val="000000"/>
          <w:sz w:val="28"/>
          <w:szCs w:val="28"/>
          <w:rtl/>
          <w:lang w:bidi="fa-IR"/>
        </w:rPr>
        <w:t>خدمات واحد سلامت دهان و دندان</w:t>
      </w:r>
    </w:p>
    <w:p w14:paraId="26686301" w14:textId="77777777" w:rsidR="00C336E8" w:rsidRPr="00FA3C5F" w:rsidRDefault="00C336E8" w:rsidP="00C336E8">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FA3C5F">
        <w:rPr>
          <w:rFonts w:asciiTheme="majorBidi" w:eastAsia="Mitra" w:hAnsiTheme="majorBidi" w:cs="B Nazanin"/>
          <w:b/>
          <w:bCs/>
          <w:color w:val="000000"/>
          <w:sz w:val="28"/>
          <w:szCs w:val="28"/>
          <w:rtl/>
          <w:lang w:bidi="fa-IR"/>
        </w:rPr>
        <w:t xml:space="preserve">خدمات واحد </w:t>
      </w:r>
      <w:r w:rsidRPr="00FA3C5F">
        <w:rPr>
          <w:rFonts w:asciiTheme="majorBidi" w:eastAsia="Mitra" w:hAnsiTheme="majorBidi" w:cs="B Nazanin" w:hint="cs"/>
          <w:b/>
          <w:bCs/>
          <w:color w:val="000000"/>
          <w:sz w:val="28"/>
          <w:szCs w:val="28"/>
          <w:rtl/>
          <w:lang w:bidi="fa-IR"/>
        </w:rPr>
        <w:t>آزمایشگاه</w:t>
      </w:r>
    </w:p>
    <w:p w14:paraId="0DAAE9DE"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 xml:space="preserve">پایگاههای سلامت </w:t>
      </w:r>
    </w:p>
    <w:p w14:paraId="70DAAE94"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خانه های بهداشت</w:t>
      </w:r>
    </w:p>
    <w:p w14:paraId="1068682B" w14:textId="77777777" w:rsidR="00C336E8" w:rsidRPr="00FA3C5F" w:rsidRDefault="00C336E8" w:rsidP="00C336E8">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1070EB9A" w14:textId="77777777" w:rsidR="00C336E8" w:rsidRPr="00FA3C5F" w:rsidRDefault="00C336E8" w:rsidP="00C336E8">
      <w:pPr>
        <w:pStyle w:val="ListParagraph"/>
        <w:numPr>
          <w:ilvl w:val="0"/>
          <w:numId w:val="5"/>
        </w:numPr>
        <w:bidi/>
        <w:spacing w:after="0" w:line="276" w:lineRule="auto"/>
        <w:ind w:left="1440"/>
        <w:rPr>
          <w:rFonts w:asciiTheme="majorBidi" w:eastAsia="Mitra" w:hAnsiTheme="majorBidi" w:cs="B Nazanin"/>
          <w:b/>
          <w:bCs/>
          <w:color w:val="000000"/>
          <w:sz w:val="28"/>
          <w:szCs w:val="28"/>
          <w:lang w:bidi="fa-IR"/>
        </w:rPr>
      </w:pPr>
      <w:r w:rsidRPr="00FA3C5F">
        <w:rPr>
          <w:rFonts w:ascii="Times New Roman" w:eastAsia="Times New Roman" w:hAnsi="Times New Roman" w:cs="B Nazanin" w:hint="cs"/>
          <w:b/>
          <w:bCs/>
          <w:sz w:val="28"/>
          <w:szCs w:val="28"/>
          <w:rtl/>
          <w:lang w:bidi="fa-IR"/>
        </w:rPr>
        <w:t xml:space="preserve">مراكز </w:t>
      </w:r>
      <w:r w:rsidRPr="00FA3C5F">
        <w:rPr>
          <w:rFonts w:ascii="Times New Roman" w:eastAsia="Times New Roman" w:hAnsi="Times New Roman" w:cs="B Nazanin"/>
          <w:b/>
          <w:bCs/>
          <w:sz w:val="28"/>
          <w:szCs w:val="28"/>
          <w:lang w:bidi="fa-IR"/>
        </w:rPr>
        <w:t xml:space="preserve"> </w:t>
      </w:r>
      <w:r w:rsidRPr="00FA3C5F">
        <w:rPr>
          <w:rFonts w:ascii="Times New Roman" w:eastAsia="Times New Roman" w:hAnsi="Times New Roman" w:cs="B Nazanin" w:hint="cs"/>
          <w:b/>
          <w:bCs/>
          <w:sz w:val="28"/>
          <w:szCs w:val="28"/>
          <w:rtl/>
          <w:lang w:bidi="fa-IR"/>
        </w:rPr>
        <w:t xml:space="preserve">توانبخشي و  مراقبتي شبانه روزي </w:t>
      </w:r>
    </w:p>
    <w:p w14:paraId="570B2C57" w14:textId="77777777" w:rsidR="00C336E8" w:rsidRPr="00FA3C5F" w:rsidRDefault="00C336E8" w:rsidP="00C336E8">
      <w:pPr>
        <w:pStyle w:val="ListParagraph"/>
        <w:numPr>
          <w:ilvl w:val="0"/>
          <w:numId w:val="5"/>
        </w:numPr>
        <w:bidi/>
        <w:spacing w:after="0" w:line="240" w:lineRule="auto"/>
        <w:ind w:left="1440"/>
        <w:rPr>
          <w:rFonts w:ascii="Calibri" w:eastAsia="Calibri" w:hAnsi="Calibri" w:cs="B Nazanin"/>
          <w:b/>
          <w:bCs/>
          <w:sz w:val="28"/>
          <w:szCs w:val="28"/>
          <w:rtl/>
          <w:lang w:bidi="fa-IR"/>
        </w:rPr>
      </w:pPr>
      <w:r w:rsidRPr="00FA3C5F">
        <w:rPr>
          <w:rFonts w:ascii="Calibri" w:eastAsia="Calibri" w:hAnsi="Calibri" w:cs="B Nazanin" w:hint="cs"/>
          <w:b/>
          <w:bCs/>
          <w:sz w:val="28"/>
          <w:szCs w:val="28"/>
          <w:rtl/>
          <w:lang w:bidi="fa-IR"/>
        </w:rPr>
        <w:t>برنامه اورژانس اجتماعی سازمان بهزیستی</w:t>
      </w:r>
    </w:p>
    <w:p w14:paraId="62B0E4B0" w14:textId="77777777" w:rsidR="00C336E8" w:rsidRPr="00FA3C5F" w:rsidRDefault="00C336E8" w:rsidP="00C336E8">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FA3C5F">
        <w:rPr>
          <w:rFonts w:ascii="Calibri" w:eastAsia="Calibri" w:hAnsi="Calibri" w:cs="B Nazanin"/>
          <w:b/>
          <w:bCs/>
          <w:sz w:val="28"/>
          <w:szCs w:val="28"/>
          <w:rtl/>
          <w:lang w:bidi="fa-IR"/>
        </w:rPr>
        <w:t xml:space="preserve">مرکز مداخله در بحران فردی، خانوادگی و اجتماعی </w:t>
      </w:r>
      <w:r w:rsidRPr="00FA3C5F">
        <w:rPr>
          <w:rFonts w:ascii="Calibri" w:eastAsia="Calibri" w:hAnsi="Calibri" w:cs="B Nazanin" w:hint="cs"/>
          <w:b/>
          <w:bCs/>
          <w:sz w:val="28"/>
          <w:szCs w:val="28"/>
          <w:rtl/>
          <w:lang w:bidi="fa-IR"/>
        </w:rPr>
        <w:t xml:space="preserve">(مرکز </w:t>
      </w:r>
      <w:r w:rsidRPr="00FA3C5F">
        <w:rPr>
          <w:rFonts w:ascii="Calibri" w:eastAsia="Calibri" w:hAnsi="Calibri" w:cs="B Nazanin"/>
          <w:b/>
          <w:bCs/>
          <w:sz w:val="28"/>
          <w:szCs w:val="28"/>
          <w:rtl/>
          <w:lang w:bidi="fa-IR"/>
        </w:rPr>
        <w:t>اورژانس اجتماعی</w:t>
      </w:r>
      <w:r w:rsidRPr="00FA3C5F">
        <w:rPr>
          <w:rFonts w:ascii="Calibri" w:eastAsia="Calibri" w:hAnsi="Calibri" w:cs="B Nazanin" w:hint="cs"/>
          <w:b/>
          <w:bCs/>
          <w:sz w:val="28"/>
          <w:szCs w:val="28"/>
          <w:rtl/>
          <w:lang w:bidi="fa-IR"/>
        </w:rPr>
        <w:t>)</w:t>
      </w:r>
    </w:p>
    <w:p w14:paraId="37422109" w14:textId="77777777" w:rsidR="00C336E8" w:rsidRPr="00FA3C5F" w:rsidRDefault="00C336E8" w:rsidP="00C336E8">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FA3C5F">
        <w:rPr>
          <w:rFonts w:ascii="Calibri" w:eastAsia="Calibri" w:hAnsi="Calibri" w:cs="B Nazanin"/>
          <w:b/>
          <w:bCs/>
          <w:sz w:val="28"/>
          <w:szCs w:val="28"/>
          <w:rtl/>
          <w:lang w:bidi="fa-IR"/>
        </w:rPr>
        <w:t>خط تلفن اورژانس اجتماعی ۱۲۳</w:t>
      </w:r>
    </w:p>
    <w:p w14:paraId="7EFA1BB9" w14:textId="77777777" w:rsidR="00C336E8" w:rsidRPr="00FA3C5F" w:rsidRDefault="00C336E8" w:rsidP="00C336E8">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8"/>
          <w:szCs w:val="28"/>
          <w:rtl/>
        </w:rPr>
      </w:pPr>
      <w:r w:rsidRPr="00FA3C5F">
        <w:rPr>
          <w:rFonts w:ascii="Calibri" w:eastAsia="Calibri" w:hAnsi="Calibri" w:cs="B Nazanin" w:hint="cs"/>
          <w:b/>
          <w:bCs/>
          <w:sz w:val="28"/>
          <w:szCs w:val="28"/>
          <w:rtl/>
          <w:lang w:bidi="fa-IR"/>
        </w:rPr>
        <w:t>خدمات مشاوره تلفنی دولتی 1480</w:t>
      </w:r>
    </w:p>
    <w:p w14:paraId="5C069705" w14:textId="77777777" w:rsidR="00C336E8" w:rsidRPr="00FA3C5F" w:rsidRDefault="00C336E8" w:rsidP="00C336E8">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FA3C5F">
        <w:rPr>
          <w:rFonts w:ascii="Times New Roman" w:eastAsia="Times New Roman" w:hAnsi="Times New Roman" w:cs="B Nazanin" w:hint="cs"/>
          <w:b/>
          <w:bCs/>
          <w:sz w:val="28"/>
          <w:szCs w:val="28"/>
          <w:rtl/>
          <w:lang w:bidi="fa-IR"/>
        </w:rPr>
        <w:t>خدمات سیار اورژانس اجتماعی</w:t>
      </w:r>
    </w:p>
    <w:p w14:paraId="03DC7CC0" w14:textId="77777777" w:rsidR="00C336E8" w:rsidRPr="00FA3C5F" w:rsidRDefault="00C336E8" w:rsidP="00C336E8">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FA3C5F">
        <w:rPr>
          <w:rFonts w:ascii="Times New Roman" w:eastAsia="Times New Roman" w:hAnsi="Times New Roman" w:cs="B Nazanin" w:hint="cs"/>
          <w:b/>
          <w:bCs/>
          <w:sz w:val="28"/>
          <w:szCs w:val="28"/>
          <w:rtl/>
          <w:lang w:bidi="fa-IR"/>
        </w:rPr>
        <w:t>مراکز مثبت زندگی</w:t>
      </w:r>
    </w:p>
    <w:p w14:paraId="3CAA94BD" w14:textId="77777777" w:rsidR="00C336E8" w:rsidRPr="00FA3C5F" w:rsidRDefault="00C336E8" w:rsidP="00C336E8">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ارائه خدمات</w:t>
      </w:r>
      <w:r w:rsidRPr="00FA3C5F">
        <w:rPr>
          <w:rFonts w:asciiTheme="majorBidi" w:eastAsia="Mitra" w:hAnsiTheme="majorBidi" w:cs="B Nazanin"/>
          <w:b/>
          <w:bCs/>
          <w:color w:val="000000"/>
          <w:sz w:val="28"/>
          <w:szCs w:val="28"/>
          <w:u w:val="single"/>
          <w:lang w:bidi="fa-IR"/>
        </w:rPr>
        <w:t xml:space="preserve"> </w:t>
      </w:r>
      <w:r w:rsidRPr="00FA3C5F">
        <w:rPr>
          <w:rFonts w:asciiTheme="majorBidi" w:eastAsia="Mitra" w:hAnsiTheme="majorBidi" w:cs="B Nazanin" w:hint="cs"/>
          <w:b/>
          <w:bCs/>
          <w:color w:val="000000"/>
          <w:sz w:val="28"/>
          <w:szCs w:val="28"/>
          <w:u w:val="single"/>
          <w:rtl/>
          <w:lang w:bidi="fa-IR"/>
        </w:rPr>
        <w:t>سازمان فرهنگی، اجتماعی و ورزشی شهرداري به سالمندان</w:t>
      </w:r>
    </w:p>
    <w:p w14:paraId="7718D8F8"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lastRenderedPageBreak/>
        <w:t xml:space="preserve">فرهنگسرا </w:t>
      </w:r>
    </w:p>
    <w:p w14:paraId="0F4898C9" w14:textId="77777777" w:rsidR="00C336E8" w:rsidRPr="00FA3C5F" w:rsidRDefault="00C336E8" w:rsidP="00C336E8">
      <w:pPr>
        <w:pStyle w:val="ListParagraph"/>
        <w:bidi/>
        <w:spacing w:after="0" w:line="276" w:lineRule="auto"/>
        <w:rPr>
          <w:rFonts w:asciiTheme="majorBidi" w:eastAsia="Mitra" w:hAnsiTheme="majorBidi" w:cs="B Nazanin"/>
          <w:b/>
          <w:bCs/>
          <w:color w:val="000000"/>
          <w:sz w:val="28"/>
          <w:szCs w:val="28"/>
          <w:lang w:bidi="fa-IR"/>
        </w:rPr>
      </w:pPr>
    </w:p>
    <w:p w14:paraId="6F19FFB4" w14:textId="77777777" w:rsidR="00C336E8" w:rsidRPr="00FA3C5F" w:rsidRDefault="00C336E8" w:rsidP="00C336E8">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A3C5F">
        <w:rPr>
          <w:rFonts w:asciiTheme="majorBidi" w:eastAsia="Mitra" w:hAnsiTheme="majorBidi" w:cs="B Nazanin" w:hint="cs"/>
          <w:b/>
          <w:bCs/>
          <w:color w:val="000000"/>
          <w:sz w:val="28"/>
          <w:szCs w:val="28"/>
          <w:u w:val="single"/>
          <w:rtl/>
          <w:lang w:bidi="fa-IR"/>
        </w:rPr>
        <w:t>ارائه خدمات سایر مراکز به سالمندان</w:t>
      </w:r>
    </w:p>
    <w:p w14:paraId="53738E6E"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کمیته امداد امام خمینی (ره)</w:t>
      </w:r>
    </w:p>
    <w:p w14:paraId="132BFD7C" w14:textId="77777777" w:rsidR="00C336E8" w:rsidRPr="00FA3C5F" w:rsidRDefault="00C336E8" w:rsidP="00C336E8">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FA3C5F">
        <w:rPr>
          <w:rFonts w:asciiTheme="majorBidi" w:eastAsia="Mitra" w:hAnsiTheme="majorBidi" w:cs="B Nazanin" w:hint="cs"/>
          <w:b/>
          <w:bCs/>
          <w:color w:val="000000"/>
          <w:sz w:val="28"/>
          <w:szCs w:val="28"/>
          <w:rtl/>
          <w:lang w:bidi="fa-IR"/>
        </w:rPr>
        <w:t>کانون بازنشستگان</w:t>
      </w:r>
    </w:p>
    <w:p w14:paraId="19A84AA0" w14:textId="77777777" w:rsidR="00C336E8" w:rsidRPr="00FA3C5F" w:rsidRDefault="00C336E8" w:rsidP="00C336E8">
      <w:pPr>
        <w:bidi/>
        <w:spacing w:after="0" w:line="276" w:lineRule="auto"/>
        <w:rPr>
          <w:rFonts w:asciiTheme="majorBidi" w:eastAsia="Mitra" w:hAnsiTheme="majorBidi" w:cs="B Nazanin"/>
          <w:b/>
          <w:bCs/>
          <w:color w:val="000000"/>
          <w:sz w:val="28"/>
          <w:szCs w:val="28"/>
          <w:rtl/>
          <w:lang w:bidi="fa-IR"/>
        </w:rPr>
      </w:pPr>
    </w:p>
    <w:p w14:paraId="6843A806" w14:textId="77777777" w:rsidR="00C336E8" w:rsidRPr="00FA3C5F" w:rsidRDefault="00C336E8" w:rsidP="00C336E8">
      <w:pPr>
        <w:bidi/>
        <w:spacing w:after="0" w:line="276" w:lineRule="auto"/>
        <w:rPr>
          <w:rFonts w:asciiTheme="majorBidi" w:eastAsia="Mitra" w:hAnsiTheme="majorBidi" w:cs="B Nazanin"/>
          <w:b/>
          <w:bCs/>
          <w:color w:val="000000"/>
          <w:sz w:val="28"/>
          <w:szCs w:val="28"/>
          <w:rtl/>
          <w:lang w:bidi="fa-IR"/>
        </w:rPr>
      </w:pPr>
    </w:p>
    <w:p w14:paraId="0691EE76"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2775D725"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6ECB7BB5" w14:textId="16B00EE4" w:rsidR="00C336E8" w:rsidRDefault="00C336E8" w:rsidP="00C336E8">
      <w:pPr>
        <w:bidi/>
        <w:spacing w:after="0" w:line="276" w:lineRule="auto"/>
        <w:rPr>
          <w:rFonts w:asciiTheme="majorBidi" w:eastAsia="Mitra" w:hAnsiTheme="majorBidi" w:cs="B Nazanin"/>
          <w:b/>
          <w:bCs/>
          <w:color w:val="000000"/>
          <w:sz w:val="24"/>
          <w:szCs w:val="24"/>
          <w:lang w:bidi="fa-IR"/>
        </w:rPr>
      </w:pPr>
    </w:p>
    <w:p w14:paraId="7B380F5A" w14:textId="38987E3F" w:rsidR="00E73E77" w:rsidRDefault="00E73E77" w:rsidP="00E73E77">
      <w:pPr>
        <w:bidi/>
        <w:spacing w:after="0" w:line="276" w:lineRule="auto"/>
        <w:rPr>
          <w:rFonts w:asciiTheme="majorBidi" w:eastAsia="Mitra" w:hAnsiTheme="majorBidi" w:cs="B Nazanin"/>
          <w:b/>
          <w:bCs/>
          <w:color w:val="000000"/>
          <w:sz w:val="24"/>
          <w:szCs w:val="24"/>
          <w:lang w:bidi="fa-IR"/>
        </w:rPr>
      </w:pPr>
    </w:p>
    <w:p w14:paraId="4D2FF620" w14:textId="77777777" w:rsidR="00E73E77" w:rsidRDefault="00E73E77" w:rsidP="00E73E77">
      <w:pPr>
        <w:bidi/>
        <w:spacing w:after="0" w:line="276" w:lineRule="auto"/>
        <w:rPr>
          <w:rFonts w:asciiTheme="majorBidi" w:eastAsia="Mitra" w:hAnsiTheme="majorBidi" w:cs="B Nazanin"/>
          <w:b/>
          <w:bCs/>
          <w:color w:val="000000"/>
          <w:sz w:val="24"/>
          <w:szCs w:val="24"/>
          <w:rtl/>
          <w:lang w:bidi="fa-IR"/>
        </w:rPr>
      </w:pPr>
    </w:p>
    <w:p w14:paraId="0F55C3B8"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68423226"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4E8AC082"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3C0819DD"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1DD4F693"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0E041D3A"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4EE1F9E9"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4E3D3031"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1C6EABC2"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5CBFF0CA" w14:textId="77777777" w:rsidR="00C336E8" w:rsidRDefault="00C336E8" w:rsidP="00C336E8">
      <w:pPr>
        <w:bidi/>
        <w:spacing w:after="0" w:line="276" w:lineRule="auto"/>
        <w:rPr>
          <w:rFonts w:asciiTheme="majorBidi" w:eastAsia="Mitra" w:hAnsiTheme="majorBidi" w:cs="B Nazanin"/>
          <w:b/>
          <w:bCs/>
          <w:color w:val="000000"/>
          <w:sz w:val="24"/>
          <w:szCs w:val="24"/>
          <w:rtl/>
          <w:lang w:bidi="fa-IR"/>
        </w:rPr>
      </w:pPr>
    </w:p>
    <w:p w14:paraId="4A8561E1" w14:textId="77777777" w:rsidR="00C336E8" w:rsidRPr="00D22D31" w:rsidRDefault="00C336E8" w:rsidP="00C336E8">
      <w:pPr>
        <w:bidi/>
        <w:spacing w:after="0" w:line="276" w:lineRule="auto"/>
        <w:rPr>
          <w:rFonts w:asciiTheme="majorBidi" w:eastAsia="Mitra" w:hAnsiTheme="majorBidi" w:cs="B Nazanin"/>
          <w:b/>
          <w:bCs/>
          <w:color w:val="000000"/>
          <w:sz w:val="24"/>
          <w:szCs w:val="24"/>
          <w:lang w:bidi="fa-IR"/>
        </w:rPr>
      </w:pPr>
    </w:p>
    <w:p w14:paraId="7A08CF2C" w14:textId="77777777" w:rsidR="00C336E8" w:rsidRPr="00D22D31" w:rsidRDefault="00C336E8" w:rsidP="00C336E8">
      <w:pPr>
        <w:bidi/>
        <w:rPr>
          <w:rFonts w:ascii="Tahoma" w:hAnsi="Tahoma" w:cs="B Nazanin"/>
          <w:b/>
          <w:bCs/>
          <w:color w:val="000000"/>
          <w:sz w:val="24"/>
          <w:szCs w:val="24"/>
          <w:shd w:val="clear" w:color="auto" w:fill="FFFFFF"/>
          <w:rtl/>
        </w:rPr>
      </w:pPr>
      <w:r w:rsidRPr="00D22D31">
        <w:rPr>
          <w:rFonts w:ascii="Tahoma" w:hAnsi="Tahoma" w:cs="B Nazanin" w:hint="cs"/>
          <w:b/>
          <w:bCs/>
          <w:color w:val="000000"/>
          <w:sz w:val="24"/>
          <w:szCs w:val="24"/>
          <w:shd w:val="clear" w:color="auto" w:fill="FFFFFF"/>
          <w:rtl/>
        </w:rPr>
        <w:lastRenderedPageBreak/>
        <w:t>مقدمه</w:t>
      </w:r>
    </w:p>
    <w:p w14:paraId="3F00D467" w14:textId="77777777" w:rsidR="00C336E8" w:rsidRPr="00D22D31" w:rsidRDefault="00C336E8" w:rsidP="00C336E8">
      <w:pPr>
        <w:bidi/>
        <w:spacing w:line="276"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لازم</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برای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تأمین</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سلامت</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نگهداری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آنان</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خانواده</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پیش</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بینی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ساز</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کار</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لازم</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برای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بهره</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مندی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از</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تجارب</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توانمندی‌های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سالمندان</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عرصه‌های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مناسب، تاکید نموده اند.</w:t>
      </w:r>
    </w:p>
    <w:p w14:paraId="1DE1525B" w14:textId="77777777" w:rsidR="00C336E8" w:rsidRPr="00890C83" w:rsidRDefault="00C336E8" w:rsidP="00C336E8">
      <w:pPr>
        <w:autoSpaceDE w:val="0"/>
        <w:autoSpaceDN w:val="0"/>
        <w:bidi/>
        <w:adjustRightInd w:val="0"/>
        <w:spacing w:after="0" w:line="276" w:lineRule="auto"/>
        <w:jc w:val="both"/>
        <w:rPr>
          <w:rFonts w:ascii="Calibri" w:eastAsia="Calibri" w:hAnsi="Calibri" w:cs="B Nazanin"/>
          <w:sz w:val="24"/>
          <w:szCs w:val="24"/>
          <w:rtl/>
          <w:lang w:bidi="fa-IR"/>
        </w:rPr>
      </w:pPr>
      <w:r w:rsidRPr="00D22D31">
        <w:rPr>
          <w:rFonts w:ascii="Calibri" w:eastAsia="Calibri" w:hAnsi="Calibri" w:cs="B Nazanin" w:hint="cs"/>
          <w:b/>
          <w:bCs/>
          <w:sz w:val="24"/>
          <w:szCs w:val="24"/>
          <w:rtl/>
          <w:lang w:bidi="fa-IR"/>
        </w:rPr>
        <w:t>در دوران سالمندی، سیستم ها و ارگان های مختلف بدن،</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بیشترین</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دسترسی</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محل</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D22D31">
        <w:rPr>
          <w:rFonts w:ascii="Calibri" w:eastAsia="Calibri" w:hAnsi="Calibri" w:cs="B Nazanin"/>
          <w:b/>
          <w:bCs/>
          <w:sz w:val="24"/>
          <w:szCs w:val="24"/>
          <w:rtl/>
          <w:lang w:bidi="fa-IR"/>
        </w:rPr>
        <w:t>ورزشي،</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تفريحي</w:t>
      </w:r>
      <w:r w:rsidRPr="00D22D31">
        <w:rPr>
          <w:rFonts w:ascii="Calibri" w:eastAsia="Calibri" w:hAnsi="Calibri" w:cs="B Nazanin" w:hint="cs"/>
          <w:b/>
          <w:bCs/>
          <w:sz w:val="24"/>
          <w:szCs w:val="24"/>
          <w:rtl/>
          <w:lang w:bidi="fa-IR"/>
        </w:rPr>
        <w:t xml:space="preserve"> و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p>
    <w:p w14:paraId="682125DA" w14:textId="77777777" w:rsidR="00C336E8" w:rsidRDefault="00C336E8" w:rsidP="00C336E8">
      <w:pPr>
        <w:bidi/>
        <w:rPr>
          <w:rFonts w:ascii="Tahoma" w:hAnsi="Tahoma" w:cs="B Nazanin"/>
          <w:color w:val="000000"/>
          <w:sz w:val="24"/>
          <w:szCs w:val="24"/>
          <w:shd w:val="clear" w:color="auto" w:fill="FFFFFF"/>
          <w:rtl/>
        </w:rPr>
      </w:pPr>
    </w:p>
    <w:p w14:paraId="776CD0AA" w14:textId="77777777" w:rsidR="00C336E8" w:rsidRPr="00D22D31" w:rsidRDefault="00C336E8" w:rsidP="00C336E8">
      <w:pPr>
        <w:bidi/>
        <w:rPr>
          <w:rFonts w:ascii="Tahoma" w:hAnsi="Tahoma" w:cs="B Nazanin"/>
          <w:color w:val="000000"/>
          <w:sz w:val="24"/>
          <w:szCs w:val="24"/>
          <w:shd w:val="clear" w:color="auto" w:fill="FFFFFF"/>
          <w:rtl/>
        </w:rPr>
      </w:pPr>
    </w:p>
    <w:p w14:paraId="248DF50F" w14:textId="77777777" w:rsidR="00C336E8" w:rsidRPr="00167A29" w:rsidRDefault="00C336E8" w:rsidP="00C336E8">
      <w:pPr>
        <w:pStyle w:val="ListParagraph"/>
        <w:numPr>
          <w:ilvl w:val="0"/>
          <w:numId w:val="8"/>
        </w:numPr>
        <w:bidi/>
        <w:spacing w:after="200" w:line="360" w:lineRule="auto"/>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خوانسار) </w:t>
      </w:r>
    </w:p>
    <w:p w14:paraId="74FEF81E" w14:textId="77777777" w:rsidR="00C336E8" w:rsidRPr="00D22D31" w:rsidRDefault="00C336E8" w:rsidP="00C336E8">
      <w:pPr>
        <w:bidi/>
        <w:spacing w:line="276"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مراکز خدمات جامع سلامت : این مراکز </w:t>
      </w:r>
      <w:r w:rsidRPr="00D22D31">
        <w:rPr>
          <w:rFonts w:ascii="Calibri" w:eastAsia="Calibri" w:hAnsi="Calibri" w:cs="B Nazanin"/>
          <w:b/>
          <w:bCs/>
          <w:sz w:val="24"/>
          <w:szCs w:val="24"/>
          <w:rtl/>
          <w:lang w:bidi="fa-IR"/>
        </w:rPr>
        <w:t xml:space="preserve">در مناطق شهری و روستایی راه اندازی </w:t>
      </w:r>
      <w:r w:rsidRPr="00D22D31">
        <w:rPr>
          <w:rFonts w:ascii="Calibri" w:eastAsia="Calibri" w:hAnsi="Calibri" w:cs="B Nazanin" w:hint="cs"/>
          <w:b/>
          <w:bCs/>
          <w:sz w:val="24"/>
          <w:szCs w:val="24"/>
          <w:rtl/>
          <w:lang w:bidi="fa-IR"/>
        </w:rPr>
        <w:t xml:space="preserve">شده است </w:t>
      </w:r>
      <w:r w:rsidRPr="00D22D31">
        <w:rPr>
          <w:rFonts w:ascii="Calibri" w:eastAsia="Calibri" w:hAnsi="Calibri" w:cs="B Nazanin"/>
          <w:b/>
          <w:bCs/>
          <w:sz w:val="24"/>
          <w:szCs w:val="24"/>
          <w:rtl/>
          <w:lang w:bidi="fa-IR"/>
        </w:rPr>
        <w:t xml:space="preserve">و خدمات </w:t>
      </w:r>
      <w:r w:rsidRPr="00D22D31">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D22D31">
        <w:rPr>
          <w:rFonts w:ascii="Calibri" w:eastAsia="Calibri" w:hAnsi="Calibri" w:cs="B Nazanin"/>
          <w:b/>
          <w:bCs/>
          <w:sz w:val="24"/>
          <w:szCs w:val="24"/>
          <w:rtl/>
          <w:lang w:bidi="fa-IR"/>
        </w:rPr>
        <w:t>پزش</w:t>
      </w:r>
      <w:r w:rsidRPr="00D22D31">
        <w:rPr>
          <w:rFonts w:ascii="Calibri" w:eastAsia="Calibri" w:hAnsi="Calibri" w:cs="B Nazanin" w:hint="cs"/>
          <w:b/>
          <w:bCs/>
          <w:sz w:val="24"/>
          <w:szCs w:val="24"/>
          <w:rtl/>
          <w:lang w:bidi="fa-IR"/>
        </w:rPr>
        <w:t>کان</w:t>
      </w:r>
      <w:r w:rsidRPr="00D22D31">
        <w:rPr>
          <w:rFonts w:ascii="Calibri" w:eastAsia="Calibri" w:hAnsi="Calibri" w:cs="B Nazanin"/>
          <w:b/>
          <w:bCs/>
          <w:sz w:val="24"/>
          <w:szCs w:val="24"/>
          <w:rtl/>
          <w:lang w:bidi="fa-IR"/>
        </w:rPr>
        <w:t xml:space="preserve"> عمومی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 مشاور</w:t>
      </w:r>
      <w:r w:rsidRPr="00D22D31">
        <w:rPr>
          <w:rFonts w:ascii="Calibri" w:eastAsia="Calibri" w:hAnsi="Calibri" w:cs="B Nazanin" w:hint="cs"/>
          <w:b/>
          <w:bCs/>
          <w:sz w:val="24"/>
          <w:szCs w:val="24"/>
          <w:rtl/>
          <w:lang w:bidi="fa-IR"/>
        </w:rPr>
        <w:t>ان</w:t>
      </w:r>
      <w:r w:rsidRPr="00D22D31">
        <w:rPr>
          <w:rFonts w:ascii="Calibri" w:eastAsia="Calibri" w:hAnsi="Calibri" w:cs="B Nazanin"/>
          <w:b/>
          <w:bCs/>
          <w:sz w:val="24"/>
          <w:szCs w:val="24"/>
          <w:rtl/>
          <w:lang w:bidi="fa-IR"/>
        </w:rPr>
        <w:t xml:space="preserve"> سلامت روان، </w:t>
      </w:r>
      <w:r w:rsidRPr="00D22D31">
        <w:rPr>
          <w:rFonts w:ascii="Calibri" w:eastAsia="Calibri" w:hAnsi="Calibri" w:cs="B Nazanin" w:hint="cs"/>
          <w:b/>
          <w:bCs/>
          <w:sz w:val="24"/>
          <w:szCs w:val="24"/>
          <w:rtl/>
          <w:lang w:bidi="fa-IR"/>
        </w:rPr>
        <w:t xml:space="preserve">کارشناس </w:t>
      </w:r>
      <w:r w:rsidRPr="00D22D31">
        <w:rPr>
          <w:rFonts w:ascii="Calibri" w:eastAsia="Calibri" w:hAnsi="Calibri" w:cs="B Nazanin"/>
          <w:b/>
          <w:bCs/>
          <w:sz w:val="24"/>
          <w:szCs w:val="24"/>
          <w:rtl/>
          <w:lang w:bidi="fa-IR"/>
        </w:rPr>
        <w:t>تغذیه و رژیم درمانی،</w:t>
      </w:r>
      <w:r w:rsidRPr="00D22D31">
        <w:rPr>
          <w:rFonts w:ascii="Calibri" w:eastAsia="Calibri" w:hAnsi="Calibri" w:cs="B Nazanin" w:hint="cs"/>
          <w:b/>
          <w:bCs/>
          <w:sz w:val="24"/>
          <w:szCs w:val="24"/>
          <w:rtl/>
          <w:lang w:bidi="fa-IR"/>
        </w:rPr>
        <w:t xml:space="preserve"> دندانپزشکان و کارشناسان  </w:t>
      </w:r>
      <w:r w:rsidRPr="00D22D31">
        <w:rPr>
          <w:rFonts w:ascii="Calibri" w:eastAsia="Calibri" w:hAnsi="Calibri" w:cs="B Nazanin"/>
          <w:b/>
          <w:bCs/>
          <w:sz w:val="24"/>
          <w:szCs w:val="24"/>
          <w:rtl/>
          <w:lang w:bidi="fa-IR"/>
        </w:rPr>
        <w:t>بهداشت محیط و حرفه ای</w:t>
      </w:r>
      <w:r w:rsidRPr="00D22D31">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74819586" w14:textId="77777777" w:rsidR="00C336E8" w:rsidRPr="00D22D31" w:rsidRDefault="00C336E8" w:rsidP="00C336E8">
      <w:pPr>
        <w:bidi/>
        <w:spacing w:line="276" w:lineRule="auto"/>
        <w:jc w:val="lowKashida"/>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در این مکان ها </w:t>
      </w:r>
      <w:r w:rsidRPr="00D22D31">
        <w:rPr>
          <w:rFonts w:ascii="Calibri" w:eastAsia="Calibri" w:hAnsi="Calibri" w:cs="B Nazanin"/>
          <w:b/>
          <w:bCs/>
          <w:sz w:val="24"/>
          <w:szCs w:val="24"/>
          <w:rtl/>
          <w:lang w:bidi="fa-IR"/>
        </w:rPr>
        <w:t xml:space="preserve">سالمندان خدماتی  نظیر </w:t>
      </w:r>
      <w:r w:rsidRPr="00D22D31">
        <w:rPr>
          <w:rFonts w:ascii="Calibri" w:eastAsia="Calibri" w:hAnsi="Calibri" w:cs="B Nazanin" w:hint="cs"/>
          <w:b/>
          <w:bCs/>
          <w:sz w:val="24"/>
          <w:szCs w:val="24"/>
          <w:rtl/>
          <w:lang w:bidi="fa-IR"/>
        </w:rPr>
        <w:t>واکسیناسیون،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D22D31">
        <w:rPr>
          <w:rFonts w:ascii="Calibri" w:eastAsia="Calibri" w:hAnsi="Calibri" w:cs="B Nazanin"/>
          <w:b/>
          <w:bCs/>
          <w:sz w:val="24"/>
          <w:szCs w:val="24"/>
          <w:rtl/>
          <w:lang w:bidi="fa-IR"/>
        </w:rPr>
        <w:t xml:space="preserve"> فشار خون،</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قند خون، چربی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های خون،</w:t>
      </w:r>
      <w:r w:rsidRPr="00D22D31">
        <w:rPr>
          <w:rFonts w:ascii="Calibri" w:eastAsia="Calibri" w:hAnsi="Calibri" w:cs="B Nazanin" w:hint="cs"/>
          <w:b/>
          <w:bCs/>
          <w:sz w:val="24"/>
          <w:szCs w:val="24"/>
          <w:rtl/>
          <w:lang w:bidi="fa-IR"/>
        </w:rPr>
        <w:t xml:space="preserve"> ارزیابی</w:t>
      </w:r>
      <w:r w:rsidRPr="00D22D31">
        <w:rPr>
          <w:rFonts w:ascii="Calibri" w:eastAsia="Calibri" w:hAnsi="Calibri" w:cs="B Nazanin"/>
          <w:b/>
          <w:bCs/>
          <w:sz w:val="24"/>
          <w:szCs w:val="24"/>
          <w:rtl/>
          <w:lang w:bidi="fa-IR"/>
        </w:rPr>
        <w:t xml:space="preserve"> از نظر وضعیت تعادل و احتمال زمین خوردن</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وضعیت تغذیه ای، </w:t>
      </w:r>
      <w:r w:rsidRPr="00D22D31">
        <w:rPr>
          <w:rFonts w:ascii="Calibri" w:eastAsia="Calibri" w:hAnsi="Calibri" w:cs="B Nazanin" w:hint="cs"/>
          <w:b/>
          <w:bCs/>
          <w:sz w:val="24"/>
          <w:szCs w:val="24"/>
          <w:rtl/>
          <w:lang w:bidi="fa-IR"/>
        </w:rPr>
        <w:t xml:space="preserve">تشخیص زودرس </w:t>
      </w:r>
      <w:r w:rsidRPr="00D22D31">
        <w:rPr>
          <w:rFonts w:ascii="Calibri" w:eastAsia="Calibri" w:hAnsi="Calibri" w:cs="B Nazanin"/>
          <w:b/>
          <w:bCs/>
          <w:sz w:val="24"/>
          <w:szCs w:val="24"/>
          <w:rtl/>
          <w:lang w:bidi="fa-IR"/>
        </w:rPr>
        <w:t>سرطان</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شایع (سرطان روده بزرگ و </w:t>
      </w:r>
      <w:r w:rsidRPr="00D22D31">
        <w:rPr>
          <w:rFonts w:ascii="Calibri" w:eastAsia="Calibri" w:hAnsi="Calibri" w:cs="B Nazanin" w:hint="cs"/>
          <w:b/>
          <w:bCs/>
          <w:sz w:val="24"/>
          <w:szCs w:val="24"/>
          <w:rtl/>
          <w:lang w:bidi="fa-IR"/>
        </w:rPr>
        <w:t>پستان</w:t>
      </w:r>
      <w:r w:rsidRPr="00D22D31">
        <w:rPr>
          <w:rFonts w:ascii="Calibri" w:eastAsia="Calibri" w:hAnsi="Calibri" w:cs="B Nazanin"/>
          <w:b/>
          <w:bCs/>
          <w:sz w:val="24"/>
          <w:szCs w:val="24"/>
          <w:rtl/>
          <w:lang w:bidi="fa-IR"/>
        </w:rPr>
        <w:t xml:space="preserve">) و </w:t>
      </w:r>
      <w:r w:rsidRPr="00D22D31">
        <w:rPr>
          <w:rFonts w:ascii="Calibri" w:eastAsia="Calibri" w:hAnsi="Calibri" w:cs="B Nazanin"/>
          <w:b/>
          <w:bCs/>
          <w:sz w:val="24"/>
          <w:szCs w:val="24"/>
          <w:rtl/>
          <w:lang w:bidi="fa-IR"/>
        </w:rPr>
        <w:lastRenderedPageBreak/>
        <w:t>همچنین</w:t>
      </w:r>
      <w:r w:rsidRPr="00D22D31">
        <w:rPr>
          <w:rFonts w:ascii="Calibri" w:eastAsia="Calibri" w:hAnsi="Calibri" w:cs="B Nazanin" w:hint="cs"/>
          <w:b/>
          <w:bCs/>
          <w:sz w:val="24"/>
          <w:szCs w:val="24"/>
          <w:rtl/>
          <w:lang w:bidi="fa-IR"/>
        </w:rPr>
        <w:t xml:space="preserve"> ارزیابی</w:t>
      </w:r>
      <w:r w:rsidRPr="00D22D31">
        <w:rPr>
          <w:rFonts w:ascii="Calibri" w:eastAsia="Calibri" w:hAnsi="Calibri" w:cs="B Nazanin"/>
          <w:b/>
          <w:bCs/>
          <w:sz w:val="24"/>
          <w:szCs w:val="24"/>
          <w:rtl/>
          <w:lang w:bidi="fa-IR"/>
        </w:rPr>
        <w:t xml:space="preserve"> وضعیت سلامت روان و افسردگی</w:t>
      </w:r>
      <w:r w:rsidRPr="00D22D31">
        <w:rPr>
          <w:rFonts w:ascii="Calibri" w:eastAsia="Calibri" w:hAnsi="Calibri" w:cs="B Nazanin" w:hint="cs"/>
          <w:b/>
          <w:bCs/>
          <w:sz w:val="24"/>
          <w:szCs w:val="24"/>
          <w:rtl/>
          <w:lang w:bidi="fa-IR"/>
        </w:rPr>
        <w:t xml:space="preserve"> را </w:t>
      </w:r>
      <w:r w:rsidRPr="00D22D31">
        <w:rPr>
          <w:rFonts w:ascii="Calibri" w:eastAsia="Calibri" w:hAnsi="Calibri" w:cs="B Nazanin"/>
          <w:b/>
          <w:bCs/>
          <w:sz w:val="24"/>
          <w:szCs w:val="24"/>
          <w:rtl/>
          <w:lang w:bidi="fa-IR"/>
        </w:rPr>
        <w:t>دریافت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کنند. در </w:t>
      </w:r>
      <w:r w:rsidRPr="00D22D31">
        <w:rPr>
          <w:rFonts w:ascii="Calibri" w:eastAsia="Calibri" w:hAnsi="Calibri" w:cs="B Nazanin" w:hint="cs"/>
          <w:b/>
          <w:bCs/>
          <w:sz w:val="24"/>
          <w:szCs w:val="24"/>
          <w:rtl/>
          <w:lang w:bidi="fa-IR"/>
        </w:rPr>
        <w:t>مکان های ذکر شده</w:t>
      </w:r>
      <w:r w:rsidRPr="00D22D31">
        <w:rPr>
          <w:rFonts w:ascii="Calibri" w:eastAsia="Calibri" w:hAnsi="Calibri" w:cs="B Nazanin"/>
          <w:b/>
          <w:bCs/>
          <w:sz w:val="24"/>
          <w:szCs w:val="24"/>
          <w:rtl/>
          <w:lang w:bidi="fa-IR"/>
        </w:rPr>
        <w:t xml:space="preserve"> به منظور پیشگیری از برخی بیماری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 از جمله پوکی استخوان، </w:t>
      </w:r>
      <w:r w:rsidRPr="00D22D31">
        <w:rPr>
          <w:rFonts w:ascii="Calibri" w:eastAsia="Calibri" w:hAnsi="Calibri" w:cs="B Nazanin" w:hint="cs"/>
          <w:b/>
          <w:bCs/>
          <w:sz w:val="24"/>
          <w:szCs w:val="24"/>
          <w:rtl/>
          <w:lang w:bidi="fa-IR"/>
        </w:rPr>
        <w:t xml:space="preserve">سالمندان </w:t>
      </w:r>
      <w:r w:rsidRPr="00D22D31">
        <w:rPr>
          <w:rFonts w:ascii="Calibri" w:eastAsia="Calibri" w:hAnsi="Calibri" w:cs="B Nazanin"/>
          <w:b/>
          <w:bCs/>
          <w:sz w:val="24"/>
          <w:szCs w:val="24"/>
          <w:rtl/>
          <w:lang w:bidi="fa-IR"/>
        </w:rPr>
        <w:t>مکمل</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کلسیم و ویتامین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د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را </w:t>
      </w:r>
      <w:r w:rsidRPr="00D22D31">
        <w:rPr>
          <w:rFonts w:ascii="Calibri" w:eastAsia="Calibri" w:hAnsi="Calibri" w:cs="B Nazanin" w:hint="cs"/>
          <w:b/>
          <w:bCs/>
          <w:sz w:val="24"/>
          <w:szCs w:val="24"/>
          <w:rtl/>
          <w:lang w:bidi="fa-IR"/>
        </w:rPr>
        <w:t xml:space="preserve">رایگان </w:t>
      </w:r>
      <w:r w:rsidRPr="00D22D31">
        <w:rPr>
          <w:rFonts w:ascii="Calibri" w:eastAsia="Calibri" w:hAnsi="Calibri" w:cs="B Nazanin"/>
          <w:b/>
          <w:bCs/>
          <w:sz w:val="24"/>
          <w:szCs w:val="24"/>
          <w:rtl/>
          <w:lang w:bidi="fa-IR"/>
        </w:rPr>
        <w:t>دریافت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کنند. </w:t>
      </w:r>
    </w:p>
    <w:p w14:paraId="2A5234FC" w14:textId="77777777" w:rsidR="00C336E8" w:rsidRPr="00D22D31" w:rsidRDefault="00C336E8" w:rsidP="00C336E8">
      <w:pPr>
        <w:bidi/>
        <w:spacing w:line="276"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همچنین</w:t>
      </w:r>
      <w:r w:rsidRPr="00D22D31">
        <w:rPr>
          <w:rFonts w:ascii="Calibri" w:eastAsia="Calibri" w:hAnsi="Calibri" w:cs="B Nazanin"/>
          <w:b/>
          <w:bCs/>
          <w:sz w:val="24"/>
          <w:szCs w:val="24"/>
          <w:rtl/>
          <w:lang w:bidi="fa-IR"/>
        </w:rPr>
        <w:t>، کلاس</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آموزش گروهی و </w:t>
      </w:r>
      <w:r w:rsidRPr="00D22D31">
        <w:rPr>
          <w:rFonts w:ascii="Calibri" w:eastAsia="Calibri" w:hAnsi="Calibri" w:cs="B Nazanin" w:hint="cs"/>
          <w:b/>
          <w:bCs/>
          <w:sz w:val="24"/>
          <w:szCs w:val="24"/>
          <w:rtl/>
          <w:lang w:bidi="fa-IR"/>
        </w:rPr>
        <w:t>فردی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2EC77267" w14:textId="77777777" w:rsidR="00C336E8" w:rsidRPr="00D22D31" w:rsidRDefault="00C336E8" w:rsidP="00C336E8">
      <w:pPr>
        <w:bidi/>
        <w:spacing w:line="276" w:lineRule="auto"/>
        <w:jc w:val="both"/>
        <w:rPr>
          <w:rFonts w:ascii="Calibri" w:eastAsia="Calibri" w:hAnsi="Calibri" w:cs="B Nazanin"/>
          <w:sz w:val="24"/>
          <w:szCs w:val="24"/>
          <w:rtl/>
          <w:lang w:bidi="fa-IR"/>
        </w:rPr>
      </w:pPr>
      <w:r w:rsidRPr="00D22D31">
        <w:rPr>
          <w:rFonts w:ascii="Calibri" w:eastAsia="Calibri" w:hAnsi="Calibri" w:cs="B Nazanin" w:hint="cs"/>
          <w:b/>
          <w:bCs/>
          <w:sz w:val="24"/>
          <w:szCs w:val="24"/>
          <w:rtl/>
          <w:lang w:bidi="fa-IR"/>
        </w:rPr>
        <w:t>شرح فعالیت مرکز خدمات جامع سلامت شامل موارد ذیل می باشد:</w:t>
      </w:r>
    </w:p>
    <w:p w14:paraId="347C9E81" w14:textId="77777777" w:rsidR="00C336E8" w:rsidRPr="00D22D31" w:rsidRDefault="00C336E8" w:rsidP="00C336E8">
      <w:pPr>
        <w:pStyle w:val="ListParagraph"/>
        <w:numPr>
          <w:ilvl w:val="0"/>
          <w:numId w:val="3"/>
        </w:numPr>
        <w:bidi/>
        <w:ind w:left="1352"/>
        <w:rPr>
          <w:rFonts w:asciiTheme="majorBidi" w:eastAsia="Mitra" w:hAnsiTheme="majorBidi" w:cs="B Nazanin"/>
          <w:b/>
          <w:bCs/>
          <w:color w:val="000000"/>
          <w:sz w:val="24"/>
          <w:szCs w:val="24"/>
          <w:rtl/>
          <w:lang w:bidi="fa-IR"/>
        </w:rPr>
      </w:pPr>
      <w:r w:rsidRPr="00D22D31">
        <w:rPr>
          <w:rFonts w:ascii="Calibri" w:eastAsia="Calibri" w:hAnsi="Calibri" w:cs="B Nazanin"/>
          <w:b/>
          <w:bCs/>
          <w:sz w:val="24"/>
          <w:szCs w:val="24"/>
          <w:rtl/>
          <w:lang w:bidi="fa-IR"/>
        </w:rPr>
        <w:t>خدمات پزش</w:t>
      </w:r>
      <w:r w:rsidRPr="00D22D31">
        <w:rPr>
          <w:rFonts w:ascii="Calibri" w:eastAsia="Calibri" w:hAnsi="Calibri" w:cs="B Nazanin" w:hint="cs"/>
          <w:b/>
          <w:bCs/>
          <w:sz w:val="24"/>
          <w:szCs w:val="24"/>
          <w:rtl/>
          <w:lang w:bidi="fa-IR"/>
        </w:rPr>
        <w:t>ک</w:t>
      </w:r>
    </w:p>
    <w:p w14:paraId="2BD98079" w14:textId="77777777" w:rsidR="00C336E8" w:rsidRPr="00D22D31" w:rsidRDefault="00C336E8" w:rsidP="00C336E8">
      <w:pPr>
        <w:bidi/>
        <w:spacing w:after="200" w:line="360" w:lineRule="auto"/>
        <w:ind w:left="312"/>
        <w:contextualSpacing/>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پزشک</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سالمندانی را که</w:t>
      </w:r>
      <w:r w:rsidRPr="00D22D31">
        <w:rPr>
          <w:rFonts w:ascii="Calibri" w:eastAsia="Calibri" w:hAnsi="Calibri" w:cs="B Nazanin"/>
          <w:b/>
          <w:bCs/>
          <w:sz w:val="24"/>
          <w:szCs w:val="24"/>
          <w:rtl/>
          <w:lang w:bidi="fa-IR"/>
        </w:rPr>
        <w:t xml:space="preserve"> از طرف مراقب سلامت و </w:t>
      </w:r>
      <w:r w:rsidRPr="00D22D31">
        <w:rPr>
          <w:rFonts w:ascii="Calibri" w:eastAsia="Calibri" w:hAnsi="Calibri" w:cs="B Nazanin" w:hint="cs"/>
          <w:b/>
          <w:bCs/>
          <w:sz w:val="24"/>
          <w:szCs w:val="24"/>
          <w:rtl/>
          <w:lang w:bidi="fa-IR"/>
        </w:rPr>
        <w:t xml:space="preserve">بهورز معرفی می شوند، معاینه و درمان می کند؛ همچنین </w:t>
      </w:r>
      <w:r w:rsidRPr="00D22D31">
        <w:rPr>
          <w:rFonts w:ascii="Calibri" w:eastAsia="Calibri" w:hAnsi="Calibri" w:cs="B Nazanin"/>
          <w:b/>
          <w:bCs/>
          <w:sz w:val="24"/>
          <w:szCs w:val="24"/>
          <w:rtl/>
          <w:lang w:bidi="fa-IR"/>
        </w:rPr>
        <w:t>در صورت لزوم سالمند را به پزشک متخصص ارجاع می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دهد. </w:t>
      </w:r>
      <w:r w:rsidRPr="00D22D31">
        <w:rPr>
          <w:rFonts w:ascii="Calibri" w:eastAsia="Calibri" w:hAnsi="Calibri" w:cs="B Nazanin" w:hint="cs"/>
          <w:b/>
          <w:bCs/>
          <w:sz w:val="24"/>
          <w:szCs w:val="24"/>
          <w:rtl/>
          <w:lang w:bidi="fa-IR"/>
        </w:rPr>
        <w:t>اقدامات مورد نیاز در</w:t>
      </w:r>
      <w:r w:rsidRPr="00D22D31">
        <w:rPr>
          <w:rFonts w:ascii="Calibri" w:eastAsia="Calibri" w:hAnsi="Calibri" w:cs="B Nazanin"/>
          <w:b/>
          <w:bCs/>
          <w:sz w:val="24"/>
          <w:szCs w:val="24"/>
          <w:rtl/>
          <w:lang w:bidi="fa-IR"/>
        </w:rPr>
        <w:t xml:space="preserve"> شرایط اضطراری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(احياء، بخيه، سونداژ ادراري و معدی و ...) به عهده</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ی پزشک مرکز </w:t>
      </w:r>
      <w:r w:rsidRPr="00D22D31">
        <w:rPr>
          <w:rFonts w:ascii="Calibri" w:eastAsia="Calibri" w:hAnsi="Calibri" w:cs="B Nazanin" w:hint="cs"/>
          <w:b/>
          <w:bCs/>
          <w:sz w:val="24"/>
          <w:szCs w:val="24"/>
          <w:rtl/>
          <w:lang w:bidi="fa-IR"/>
        </w:rPr>
        <w:t>می باشد</w:t>
      </w:r>
      <w:r w:rsidRPr="00D22D31">
        <w:rPr>
          <w:rFonts w:ascii="Calibri" w:eastAsia="Calibri" w:hAnsi="Calibri" w:cs="B Nazanin"/>
          <w:b/>
          <w:bCs/>
          <w:sz w:val="24"/>
          <w:szCs w:val="24"/>
          <w:lang w:bidi="fa-IR"/>
        </w:rPr>
        <w:t>.</w:t>
      </w:r>
    </w:p>
    <w:p w14:paraId="522271FB" w14:textId="77777777" w:rsidR="00C336E8" w:rsidRPr="00D22D31" w:rsidRDefault="00C336E8" w:rsidP="00C336E8">
      <w:pPr>
        <w:bidi/>
        <w:spacing w:after="200" w:line="360" w:lineRule="auto"/>
        <w:contextualSpacing/>
        <w:rPr>
          <w:rFonts w:ascii="Calibri" w:eastAsia="Calibri" w:hAnsi="Calibri" w:cs="B Nazanin"/>
          <w:b/>
          <w:bCs/>
          <w:sz w:val="24"/>
          <w:szCs w:val="24"/>
          <w:rtl/>
          <w:lang w:bidi="fa-IR"/>
        </w:rPr>
      </w:pPr>
    </w:p>
    <w:p w14:paraId="0E7B83BA" w14:textId="77777777" w:rsidR="00C336E8" w:rsidRPr="00D22D31" w:rsidRDefault="00C336E8" w:rsidP="00C336E8">
      <w:pPr>
        <w:pStyle w:val="ListParagraph"/>
        <w:numPr>
          <w:ilvl w:val="0"/>
          <w:numId w:val="3"/>
        </w:numPr>
        <w:bidi/>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خدمات کارشناس سلامت روان</w:t>
      </w:r>
    </w:p>
    <w:p w14:paraId="33792C5F" w14:textId="77777777" w:rsidR="00C336E8" w:rsidRPr="00D22D31" w:rsidRDefault="00C336E8" w:rsidP="00C336E8">
      <w:pPr>
        <w:bidi/>
        <w:spacing w:after="200" w:line="360" w:lineRule="auto"/>
        <w:ind w:left="312"/>
        <w:contextualSpacing/>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کارشناس سلامت روان به پذیرش </w:t>
      </w:r>
      <w:r w:rsidRPr="00D22D31">
        <w:rPr>
          <w:rFonts w:ascii="Calibri" w:eastAsia="Calibri" w:hAnsi="Calibri" w:cs="B Nazanin" w:hint="cs"/>
          <w:b/>
          <w:bCs/>
          <w:sz w:val="24"/>
          <w:szCs w:val="24"/>
          <w:rtl/>
          <w:lang w:bidi="fa-IR"/>
        </w:rPr>
        <w:t xml:space="preserve"> مراجعین در زمینه سلامت روان </w:t>
      </w:r>
      <w:r w:rsidRPr="00D22D31">
        <w:rPr>
          <w:rFonts w:ascii="Calibri" w:eastAsia="Calibri" w:hAnsi="Calibri" w:cs="B Nazanin"/>
          <w:b/>
          <w:bCs/>
          <w:sz w:val="24"/>
          <w:szCs w:val="24"/>
          <w:rtl/>
          <w:lang w:bidi="fa-IR"/>
        </w:rPr>
        <w:t>م</w:t>
      </w:r>
      <w:r w:rsidRPr="00D22D31">
        <w:rPr>
          <w:rFonts w:ascii="Calibri" w:eastAsia="Calibri" w:hAnsi="Calibri" w:cs="B Nazanin" w:hint="cs"/>
          <w:b/>
          <w:bCs/>
          <w:sz w:val="24"/>
          <w:szCs w:val="24"/>
          <w:rtl/>
          <w:lang w:bidi="fa-IR"/>
        </w:rPr>
        <w:t>ی ‌</w:t>
      </w:r>
      <w:r w:rsidRPr="00D22D31">
        <w:rPr>
          <w:rFonts w:ascii="Calibri" w:eastAsia="Calibri" w:hAnsi="Calibri" w:cs="B Nazanin"/>
          <w:b/>
          <w:bCs/>
          <w:sz w:val="24"/>
          <w:szCs w:val="24"/>
          <w:rtl/>
          <w:lang w:bidi="fa-IR"/>
        </w:rPr>
        <w:t>پردازد</w:t>
      </w:r>
      <w:r w:rsidRPr="00D22D31">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D22D31">
        <w:rPr>
          <w:rFonts w:ascii="Calibri" w:eastAsia="Calibri" w:hAnsi="Calibri" w:cs="B Nazanin"/>
          <w:b/>
          <w:bCs/>
          <w:sz w:val="24"/>
          <w:szCs w:val="24"/>
          <w:rtl/>
          <w:lang w:bidi="fa-IR"/>
        </w:rPr>
        <w:t>آموزش مهارت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زندگی </w:t>
      </w:r>
      <w:r w:rsidRPr="00D22D31">
        <w:rPr>
          <w:rFonts w:ascii="Calibri" w:eastAsia="Calibri" w:hAnsi="Calibri" w:cs="B Nazanin" w:hint="cs"/>
          <w:b/>
          <w:bCs/>
          <w:sz w:val="24"/>
          <w:szCs w:val="24"/>
          <w:rtl/>
          <w:lang w:bidi="fa-IR"/>
        </w:rPr>
        <w:t xml:space="preserve">نیز </w:t>
      </w:r>
      <w:r w:rsidRPr="00D22D31">
        <w:rPr>
          <w:rFonts w:ascii="Calibri" w:eastAsia="Calibri" w:hAnsi="Calibri" w:cs="B Nazanin"/>
          <w:b/>
          <w:bCs/>
          <w:sz w:val="24"/>
          <w:szCs w:val="24"/>
          <w:rtl/>
          <w:lang w:bidi="fa-IR"/>
        </w:rPr>
        <w:t>از وظایف کارشناس سلامت روان است</w:t>
      </w:r>
      <w:r w:rsidRPr="00D22D31">
        <w:rPr>
          <w:rFonts w:ascii="Calibri" w:eastAsia="Calibri" w:hAnsi="Calibri" w:cs="B Nazanin"/>
          <w:b/>
          <w:bCs/>
          <w:sz w:val="24"/>
          <w:szCs w:val="24"/>
          <w:lang w:bidi="fa-IR"/>
        </w:rPr>
        <w:t>.</w:t>
      </w:r>
    </w:p>
    <w:p w14:paraId="4AA7FC06" w14:textId="77777777" w:rsidR="00C336E8" w:rsidRPr="00D22D31" w:rsidRDefault="00C336E8" w:rsidP="00C336E8">
      <w:pPr>
        <w:pStyle w:val="ListParagraph"/>
        <w:numPr>
          <w:ilvl w:val="0"/>
          <w:numId w:val="3"/>
        </w:numPr>
        <w:bidi/>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خدمات کارشناس تغذیه</w:t>
      </w:r>
    </w:p>
    <w:p w14:paraId="297C3EE8" w14:textId="77777777" w:rsidR="00C336E8" w:rsidRPr="00D22D31" w:rsidRDefault="00C336E8" w:rsidP="00C336E8">
      <w:pPr>
        <w:bidi/>
        <w:spacing w:after="200" w:line="360" w:lineRule="auto"/>
        <w:ind w:left="312"/>
        <w:contextualSpacing/>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کارشناس تغذیه به پيگيري درمان و اصلاح تغذیه </w:t>
      </w:r>
      <w:r w:rsidRPr="00D22D31">
        <w:rPr>
          <w:rFonts w:ascii="Calibri" w:eastAsia="Calibri" w:hAnsi="Calibri" w:cs="B Nazanin" w:hint="cs"/>
          <w:b/>
          <w:bCs/>
          <w:sz w:val="24"/>
          <w:szCs w:val="24"/>
          <w:rtl/>
          <w:lang w:bidi="fa-IR"/>
        </w:rPr>
        <w:t>سالمندانی که دارای</w:t>
      </w:r>
      <w:r w:rsidRPr="00D22D31">
        <w:rPr>
          <w:rFonts w:ascii="Calibri" w:eastAsia="Calibri" w:hAnsi="Calibri" w:cs="B Nazanin"/>
          <w:b/>
          <w:bCs/>
          <w:sz w:val="24"/>
          <w:szCs w:val="24"/>
          <w:rtl/>
          <w:lang w:bidi="fa-IR"/>
        </w:rPr>
        <w:t xml:space="preserve"> فشار خون بالا، دیابت، پوکی استخوان</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 اختلالات چربی خون</w:t>
      </w:r>
      <w:r w:rsidRPr="00D22D31">
        <w:rPr>
          <w:rFonts w:ascii="Calibri" w:eastAsia="Calibri" w:hAnsi="Calibri" w:cs="B Nazanin" w:hint="cs"/>
          <w:b/>
          <w:bCs/>
          <w:sz w:val="24"/>
          <w:szCs w:val="24"/>
          <w:rtl/>
          <w:lang w:bidi="fa-IR"/>
        </w:rPr>
        <w:t xml:space="preserve">، چاقی، لاغری یا سوء تغذیه می باشند، </w:t>
      </w:r>
      <w:r w:rsidRPr="00D22D31">
        <w:rPr>
          <w:rFonts w:ascii="Calibri" w:eastAsia="Calibri" w:hAnsi="Calibri" w:cs="B Nazanin"/>
          <w:b/>
          <w:bCs/>
          <w:sz w:val="24"/>
          <w:szCs w:val="24"/>
          <w:rtl/>
          <w:lang w:bidi="fa-IR"/>
        </w:rPr>
        <w:t>می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پردازد</w:t>
      </w:r>
      <w:r w:rsidRPr="00D22D31">
        <w:rPr>
          <w:rFonts w:ascii="Calibri" w:eastAsia="Calibri" w:hAnsi="Calibri" w:cs="B Nazanin"/>
          <w:b/>
          <w:bCs/>
          <w:sz w:val="24"/>
          <w:szCs w:val="24"/>
          <w:lang w:bidi="fa-IR"/>
        </w:rPr>
        <w:t>.</w:t>
      </w:r>
    </w:p>
    <w:p w14:paraId="1E86241F" w14:textId="77777777" w:rsidR="00C336E8" w:rsidRPr="00D22D31" w:rsidRDefault="00C336E8" w:rsidP="00C336E8">
      <w:pPr>
        <w:pStyle w:val="ListParagraph"/>
        <w:numPr>
          <w:ilvl w:val="0"/>
          <w:numId w:val="3"/>
        </w:numPr>
        <w:bidi/>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خدمات واحد سلامت دهان و دندان</w:t>
      </w:r>
    </w:p>
    <w:p w14:paraId="1B248AF0"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lastRenderedPageBreak/>
        <w:t xml:space="preserve">دندانپزشک </w:t>
      </w:r>
      <w:r w:rsidRPr="00D22D31">
        <w:rPr>
          <w:rFonts w:ascii="Calibri" w:eastAsia="Calibri" w:hAnsi="Calibri" w:cs="B Nazanin" w:hint="cs"/>
          <w:b/>
          <w:bCs/>
          <w:sz w:val="24"/>
          <w:szCs w:val="24"/>
          <w:rtl/>
          <w:lang w:bidi="fa-IR"/>
        </w:rPr>
        <w:t xml:space="preserve">در این واحد </w:t>
      </w:r>
      <w:r w:rsidRPr="00D22D31">
        <w:rPr>
          <w:rFonts w:ascii="Calibri" w:eastAsia="Calibri" w:hAnsi="Calibri" w:cs="B Nazanin"/>
          <w:b/>
          <w:bCs/>
          <w:sz w:val="24"/>
          <w:szCs w:val="24"/>
          <w:rtl/>
          <w:lang w:bidi="fa-IR"/>
        </w:rPr>
        <w:t>به ارائه خدمات مربوط به سلامت دهان و دندان(کشیدن ، پر کردن</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 جرم</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گیری و ...) اشتغال دارد و در صورت نیاز، </w:t>
      </w:r>
      <w:r w:rsidRPr="00D22D31">
        <w:rPr>
          <w:rFonts w:ascii="Calibri" w:eastAsia="Calibri" w:hAnsi="Calibri" w:cs="B Nazanin" w:hint="cs"/>
          <w:b/>
          <w:bCs/>
          <w:sz w:val="24"/>
          <w:szCs w:val="24"/>
          <w:rtl/>
          <w:lang w:bidi="fa-IR"/>
        </w:rPr>
        <w:t xml:space="preserve">سالمندان را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 xml:space="preserve">برای مراجعه </w:t>
      </w:r>
      <w:r w:rsidRPr="00D22D31">
        <w:rPr>
          <w:rFonts w:ascii="Calibri" w:eastAsia="Calibri" w:hAnsi="Calibri" w:cs="B Nazanin"/>
          <w:b/>
          <w:bCs/>
          <w:sz w:val="24"/>
          <w:szCs w:val="24"/>
          <w:rtl/>
          <w:lang w:bidi="fa-IR"/>
        </w:rPr>
        <w:t xml:space="preserve">به سطوح </w:t>
      </w:r>
      <w:r w:rsidRPr="00D22D31">
        <w:rPr>
          <w:rFonts w:ascii="Calibri" w:eastAsia="Calibri" w:hAnsi="Calibri" w:cs="B Nazanin" w:hint="cs"/>
          <w:b/>
          <w:bCs/>
          <w:sz w:val="24"/>
          <w:szCs w:val="24"/>
          <w:rtl/>
          <w:lang w:bidi="fa-IR"/>
        </w:rPr>
        <w:t>تخصصی،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راهنمایی می نماید</w:t>
      </w:r>
      <w:r w:rsidRPr="00D22D31">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 xml:space="preserve">همچنین </w:t>
      </w:r>
      <w:r w:rsidRPr="00D22D31">
        <w:rPr>
          <w:rFonts w:ascii="Calibri" w:eastAsia="Calibri" w:hAnsi="Calibri" w:cs="B Nazanin"/>
          <w:b/>
          <w:bCs/>
          <w:sz w:val="24"/>
          <w:szCs w:val="24"/>
          <w:rtl/>
          <w:lang w:bidi="fa-IR"/>
        </w:rPr>
        <w:t>آموزش بهداشت دهان و دندان</w:t>
      </w:r>
      <w:r w:rsidRPr="00D22D31">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63F2CC36" w14:textId="77777777" w:rsidR="00C336E8" w:rsidRPr="00D22D31" w:rsidRDefault="00C336E8" w:rsidP="00C336E8">
      <w:pPr>
        <w:pStyle w:val="ListParagraph"/>
        <w:numPr>
          <w:ilvl w:val="0"/>
          <w:numId w:val="3"/>
        </w:numPr>
        <w:bidi/>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خدمات واحد </w:t>
      </w:r>
      <w:r w:rsidRPr="00D22D31">
        <w:rPr>
          <w:rFonts w:ascii="Calibri" w:eastAsia="Calibri" w:hAnsi="Calibri" w:cs="B Nazanin" w:hint="cs"/>
          <w:b/>
          <w:bCs/>
          <w:sz w:val="24"/>
          <w:szCs w:val="24"/>
          <w:rtl/>
          <w:lang w:bidi="fa-IR"/>
        </w:rPr>
        <w:t>آزمایشگاه</w:t>
      </w:r>
    </w:p>
    <w:p w14:paraId="74912834" w14:textId="77777777" w:rsidR="00C336E8" w:rsidRPr="00D22D31" w:rsidRDefault="00C336E8" w:rsidP="00C336E8">
      <w:pPr>
        <w:bidi/>
        <w:spacing w:after="200" w:line="360" w:lineRule="auto"/>
        <w:ind w:left="312"/>
        <w:contextualSpacing/>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در </w:t>
      </w:r>
      <w:r w:rsidRPr="00D22D31">
        <w:rPr>
          <w:rFonts w:ascii="Calibri" w:eastAsia="Calibri" w:hAnsi="Calibri" w:cs="B Nazanin" w:hint="cs"/>
          <w:b/>
          <w:bCs/>
          <w:sz w:val="24"/>
          <w:szCs w:val="24"/>
          <w:rtl/>
          <w:lang w:bidi="fa-IR"/>
        </w:rPr>
        <w:t>تعدادی</w:t>
      </w:r>
      <w:r w:rsidRPr="00D22D31">
        <w:rPr>
          <w:rFonts w:ascii="Calibri" w:eastAsia="Calibri" w:hAnsi="Calibri" w:cs="B Nazanin"/>
          <w:b/>
          <w:bCs/>
          <w:sz w:val="24"/>
          <w:szCs w:val="24"/>
          <w:rtl/>
          <w:lang w:bidi="fa-IR"/>
        </w:rPr>
        <w:t xml:space="preserve"> از مراکز </w:t>
      </w:r>
      <w:r w:rsidRPr="00D22D31">
        <w:rPr>
          <w:rFonts w:ascii="Calibri" w:eastAsia="Calibri" w:hAnsi="Calibri" w:cs="B Nazanin" w:hint="cs"/>
          <w:b/>
          <w:bCs/>
          <w:sz w:val="24"/>
          <w:szCs w:val="24"/>
          <w:rtl/>
          <w:lang w:bidi="fa-IR"/>
        </w:rPr>
        <w:t xml:space="preserve">خدمات </w:t>
      </w:r>
      <w:r w:rsidRPr="00D22D31">
        <w:rPr>
          <w:rFonts w:ascii="Calibri" w:eastAsia="Calibri" w:hAnsi="Calibri" w:cs="B Nazanin"/>
          <w:b/>
          <w:bCs/>
          <w:sz w:val="24"/>
          <w:szCs w:val="24"/>
          <w:rtl/>
          <w:lang w:bidi="fa-IR"/>
        </w:rPr>
        <w:t xml:space="preserve">جامع سلامت، </w:t>
      </w:r>
      <w:r w:rsidRPr="00D22D31">
        <w:rPr>
          <w:rFonts w:ascii="Calibri" w:eastAsia="Calibri" w:hAnsi="Calibri" w:cs="B Nazanin" w:hint="cs"/>
          <w:b/>
          <w:bCs/>
          <w:sz w:val="24"/>
          <w:szCs w:val="24"/>
          <w:rtl/>
          <w:lang w:bidi="fa-IR"/>
        </w:rPr>
        <w:t>برخی از</w:t>
      </w:r>
      <w:r w:rsidRPr="00D22D31">
        <w:rPr>
          <w:rFonts w:ascii="Calibri" w:eastAsia="Calibri" w:hAnsi="Calibri" w:cs="B Nazanin"/>
          <w:b/>
          <w:bCs/>
          <w:sz w:val="24"/>
          <w:szCs w:val="24"/>
          <w:rtl/>
          <w:lang w:bidi="fa-IR"/>
        </w:rPr>
        <w:t xml:space="preserve"> آزمایش</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w:t>
      </w:r>
      <w:r w:rsidRPr="00D22D31">
        <w:rPr>
          <w:rFonts w:ascii="Calibri" w:eastAsia="Calibri" w:hAnsi="Calibri" w:cs="B Nazanin" w:hint="cs"/>
          <w:b/>
          <w:bCs/>
          <w:sz w:val="24"/>
          <w:szCs w:val="24"/>
          <w:rtl/>
          <w:lang w:bidi="fa-IR"/>
        </w:rPr>
        <w:t>مورد نیاز مراجعین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انجام می پذیرد</w:t>
      </w:r>
      <w:r w:rsidRPr="00D22D31">
        <w:rPr>
          <w:rFonts w:ascii="Calibri" w:eastAsia="Calibri" w:hAnsi="Calibri" w:cs="B Nazanin"/>
          <w:b/>
          <w:bCs/>
          <w:sz w:val="24"/>
          <w:szCs w:val="24"/>
          <w:lang w:bidi="fa-IR"/>
        </w:rPr>
        <w:t>.</w:t>
      </w:r>
    </w:p>
    <w:p w14:paraId="7FC04501" w14:textId="626FD443" w:rsidR="00C336E8" w:rsidRPr="00AC6B0E" w:rsidRDefault="00C336E8" w:rsidP="004C3A2E">
      <w:pPr>
        <w:pStyle w:val="ListParagraph"/>
        <w:numPr>
          <w:ilvl w:val="0"/>
          <w:numId w:val="3"/>
        </w:numPr>
        <w:bidi/>
        <w:ind w:left="344" w:hanging="142"/>
        <w:rPr>
          <w:rFonts w:ascii="Calibri" w:eastAsia="Calibri" w:hAnsi="Calibri" w:cs="B Titr"/>
          <w:b/>
          <w:bCs/>
          <w:sz w:val="26"/>
          <w:szCs w:val="26"/>
          <w:rtl/>
          <w:lang w:bidi="fa-IR"/>
        </w:rPr>
      </w:pPr>
      <w:r w:rsidRPr="00890C83">
        <w:rPr>
          <w:rFonts w:ascii="Calibri" w:eastAsia="Calibri" w:hAnsi="Calibri" w:cs="B Nazanin" w:hint="cs"/>
          <w:b/>
          <w:bCs/>
          <w:sz w:val="26"/>
          <w:szCs w:val="26"/>
          <w:rtl/>
          <w:lang w:bidi="fa-IR"/>
        </w:rPr>
        <w:t xml:space="preserve">مراکز خدمات جامع سلامت شهری/ روستایی/ شهری روستایی دانشگاه علوم پزشکی اصفهان (شهرستان خوانسار)  </w:t>
      </w:r>
      <w:r w:rsidRPr="00AC6B0E">
        <w:rPr>
          <w:rFonts w:ascii="Calibri" w:eastAsia="Calibri" w:hAnsi="Calibri" w:cs="B Nazanin" w:hint="cs"/>
          <w:b/>
          <w:bCs/>
          <w:sz w:val="26"/>
          <w:szCs w:val="26"/>
          <w:rtl/>
          <w:lang w:bidi="fa-IR"/>
        </w:rPr>
        <w:t xml:space="preserve">(ساعت کاری: </w:t>
      </w:r>
      <w:r w:rsidR="004C3A2E">
        <w:rPr>
          <w:rFonts w:ascii="Calibri" w:eastAsia="Calibri" w:hAnsi="Calibri" w:cs="B Nazanin" w:hint="cs"/>
          <w:b/>
          <w:bCs/>
          <w:sz w:val="26"/>
          <w:szCs w:val="26"/>
          <w:rtl/>
          <w:lang w:bidi="fa-IR"/>
        </w:rPr>
        <w:t>15</w:t>
      </w:r>
      <w:r>
        <w:rPr>
          <w:rFonts w:ascii="Calibri" w:eastAsia="Calibri" w:hAnsi="Calibri" w:cs="B Nazanin" w:hint="cs"/>
          <w:b/>
          <w:bCs/>
          <w:sz w:val="26"/>
          <w:szCs w:val="26"/>
          <w:rtl/>
          <w:lang w:bidi="fa-IR"/>
        </w:rPr>
        <w:t>-</w:t>
      </w:r>
      <w:r w:rsidR="004C3A2E">
        <w:rPr>
          <w:rFonts w:ascii="Calibri" w:eastAsia="Calibri" w:hAnsi="Calibri" w:cs="B Nazanin" w:hint="cs"/>
          <w:b/>
          <w:bCs/>
          <w:sz w:val="26"/>
          <w:szCs w:val="26"/>
          <w:rtl/>
          <w:lang w:bidi="fa-IR"/>
        </w:rPr>
        <w:t xml:space="preserve"> 8مراکز روستایی </w:t>
      </w:r>
      <w:r w:rsidRPr="00AC6B0E">
        <w:rPr>
          <w:rFonts w:ascii="Calibri" w:eastAsia="Calibri" w:hAnsi="Calibri" w:cs="B Nazanin" w:hint="cs"/>
          <w:b/>
          <w:bCs/>
          <w:sz w:val="26"/>
          <w:szCs w:val="26"/>
          <w:rtl/>
          <w:lang w:bidi="fa-IR"/>
        </w:rPr>
        <w:t>)</w:t>
      </w:r>
      <w:r w:rsidR="004C3A2E">
        <w:rPr>
          <w:rFonts w:ascii="Calibri" w:eastAsia="Calibri" w:hAnsi="Calibri" w:cs="B Nazanin" w:hint="cs"/>
          <w:b/>
          <w:bCs/>
          <w:sz w:val="26"/>
          <w:szCs w:val="26"/>
          <w:rtl/>
          <w:lang w:bidi="fa-IR"/>
        </w:rPr>
        <w:t>و</w:t>
      </w:r>
      <w:r w:rsidR="007E3D29">
        <w:rPr>
          <w:rFonts w:ascii="Calibri" w:eastAsia="Calibri" w:hAnsi="Calibri" w:cs="B Nazanin" w:hint="cs"/>
          <w:b/>
          <w:bCs/>
          <w:sz w:val="26"/>
          <w:szCs w:val="26"/>
          <w:rtl/>
          <w:lang w:bidi="fa-IR"/>
        </w:rPr>
        <w:t>مرکز ویست 20-17 نیز خدمات ارائه می نماید .</w:t>
      </w:r>
      <w:r w:rsidR="004C3A2E">
        <w:rPr>
          <w:rFonts w:ascii="Calibri" w:eastAsia="Calibri" w:hAnsi="Calibri" w:cs="B Nazanin" w:hint="cs"/>
          <w:b/>
          <w:bCs/>
          <w:sz w:val="26"/>
          <w:szCs w:val="26"/>
          <w:rtl/>
          <w:lang w:bidi="fa-IR"/>
        </w:rPr>
        <w:t xml:space="preserve"> (1:15 -7:30مراکز شهری )</w:t>
      </w:r>
    </w:p>
    <w:tbl>
      <w:tblPr>
        <w:tblStyle w:val="TableGrid"/>
        <w:bidiVisual/>
        <w:tblW w:w="0" w:type="auto"/>
        <w:jc w:val="center"/>
        <w:tblLook w:val="04A0" w:firstRow="1" w:lastRow="0" w:firstColumn="1" w:lastColumn="0" w:noHBand="0" w:noVBand="1"/>
      </w:tblPr>
      <w:tblGrid>
        <w:gridCol w:w="904"/>
        <w:gridCol w:w="2689"/>
        <w:gridCol w:w="2272"/>
        <w:gridCol w:w="4838"/>
        <w:gridCol w:w="2247"/>
      </w:tblGrid>
      <w:tr w:rsidR="00C336E8" w:rsidRPr="00D22D31" w14:paraId="2060A2D4" w14:textId="77777777" w:rsidTr="00893204">
        <w:trPr>
          <w:tblHeader/>
          <w:jc w:val="center"/>
        </w:trPr>
        <w:tc>
          <w:tcPr>
            <w:tcW w:w="904" w:type="dxa"/>
            <w:vAlign w:val="center"/>
          </w:tcPr>
          <w:p w14:paraId="0E2429C8"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689" w:type="dxa"/>
            <w:vAlign w:val="center"/>
          </w:tcPr>
          <w:p w14:paraId="1C639F39"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خدمات جامع سلامت</w:t>
            </w:r>
          </w:p>
        </w:tc>
        <w:tc>
          <w:tcPr>
            <w:tcW w:w="2272" w:type="dxa"/>
            <w:vAlign w:val="center"/>
          </w:tcPr>
          <w:p w14:paraId="34DFFEB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4838" w:type="dxa"/>
            <w:vAlign w:val="center"/>
          </w:tcPr>
          <w:p w14:paraId="103B5E0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2247" w:type="dxa"/>
            <w:vAlign w:val="center"/>
          </w:tcPr>
          <w:p w14:paraId="50928762" w14:textId="77777777" w:rsidR="00C336E8" w:rsidRPr="00D22D31" w:rsidRDefault="00C336E8" w:rsidP="00893204">
            <w:pPr>
              <w:spacing w:line="276" w:lineRule="auto"/>
              <w:jc w:val="center"/>
              <w:rPr>
                <w:rFonts w:asciiTheme="majorBidi" w:eastAsia="Mitra" w:hAnsiTheme="majorBidi" w:cs="B Nazanin"/>
                <w:b/>
                <w:bCs/>
                <w:color w:val="000000"/>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482274F0" w14:textId="77777777" w:rsidTr="00893204">
        <w:trPr>
          <w:jc w:val="center"/>
        </w:trPr>
        <w:tc>
          <w:tcPr>
            <w:tcW w:w="904" w:type="dxa"/>
            <w:vAlign w:val="center"/>
          </w:tcPr>
          <w:p w14:paraId="36536BE5"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w:t>
            </w:r>
          </w:p>
        </w:tc>
        <w:tc>
          <w:tcPr>
            <w:tcW w:w="2689" w:type="dxa"/>
            <w:vAlign w:val="center"/>
          </w:tcPr>
          <w:p w14:paraId="395EF19B"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شه</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درجا</w:t>
            </w:r>
            <w:r w:rsidRPr="00D22D31">
              <w:rPr>
                <w:rFonts w:ascii="Calibri" w:eastAsia="Calibri" w:hAnsi="Calibri" w:cs="B Nazanin" w:hint="cs"/>
                <w:b/>
                <w:bCs/>
                <w:sz w:val="24"/>
                <w:szCs w:val="24"/>
                <w:rtl/>
                <w:lang w:bidi="fa-IR"/>
              </w:rPr>
              <w:t>یی</w:t>
            </w:r>
            <w:r w:rsidRPr="00D22D31">
              <w:rPr>
                <w:rFonts w:ascii="Calibri" w:eastAsia="Calibri" w:hAnsi="Calibri" w:cs="B Nazanin"/>
                <w:b/>
                <w:bCs/>
                <w:sz w:val="24"/>
                <w:szCs w:val="24"/>
                <w:rtl/>
                <w:lang w:bidi="fa-IR"/>
              </w:rPr>
              <w:t xml:space="preserve"> ب</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دهند</w:t>
            </w:r>
            <w:r w:rsidRPr="00D22D31">
              <w:rPr>
                <w:rFonts w:ascii="Calibri" w:eastAsia="Calibri" w:hAnsi="Calibri" w:cs="B Nazanin" w:hint="cs"/>
                <w:b/>
                <w:bCs/>
                <w:sz w:val="24"/>
                <w:szCs w:val="24"/>
                <w:rtl/>
                <w:lang w:bidi="fa-IR"/>
              </w:rPr>
              <w:t>(شهری)</w:t>
            </w:r>
          </w:p>
        </w:tc>
        <w:tc>
          <w:tcPr>
            <w:tcW w:w="2272" w:type="dxa"/>
            <w:vAlign w:val="center"/>
          </w:tcPr>
          <w:p w14:paraId="0A6790BE" w14:textId="4E528677" w:rsidR="00C336E8" w:rsidRPr="00D22D31" w:rsidRDefault="00C336E8" w:rsidP="00E23A2F">
            <w:pPr>
              <w:bidi/>
              <w:spacing w:line="276" w:lineRule="auto"/>
              <w:jc w:val="center"/>
              <w:rPr>
                <w:rFonts w:ascii="Calibri" w:eastAsia="Calibri" w:hAnsi="Calibri" w:cs="B Nazanin"/>
                <w:b/>
                <w:bCs/>
                <w:sz w:val="24"/>
                <w:szCs w:val="24"/>
                <w:lang w:bidi="fa-IR"/>
              </w:rPr>
            </w:pPr>
            <w:r w:rsidRPr="00D22D31">
              <w:rPr>
                <w:rFonts w:ascii="Calibri" w:hAnsi="Calibri" w:cs="B Nazanin" w:hint="cs"/>
                <w:b/>
                <w:bCs/>
                <w:color w:val="000000"/>
                <w:sz w:val="24"/>
                <w:szCs w:val="24"/>
                <w:rtl/>
              </w:rPr>
              <w:t>دکتر</w:t>
            </w:r>
            <w:r w:rsidRPr="00D22D31">
              <w:rPr>
                <w:rFonts w:ascii="Calibri" w:eastAsia="Calibri" w:hAnsi="Calibri" w:cs="B Nazanin" w:hint="cs"/>
                <w:b/>
                <w:bCs/>
                <w:sz w:val="24"/>
                <w:szCs w:val="24"/>
                <w:rtl/>
                <w:lang w:bidi="fa-IR"/>
              </w:rPr>
              <w:t xml:space="preserve"> غلامرضا جهانگیر</w:t>
            </w:r>
          </w:p>
        </w:tc>
        <w:tc>
          <w:tcPr>
            <w:tcW w:w="4838" w:type="dxa"/>
            <w:vAlign w:val="center"/>
          </w:tcPr>
          <w:p w14:paraId="42287CCD"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محله ب</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دهند</w:t>
            </w:r>
            <w:r w:rsidRPr="00D22D31">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مرکز خدمات جامع سلامت ب</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دهند</w:t>
            </w:r>
          </w:p>
        </w:tc>
        <w:tc>
          <w:tcPr>
            <w:tcW w:w="2247" w:type="dxa"/>
            <w:vAlign w:val="center"/>
          </w:tcPr>
          <w:p w14:paraId="26488BA8" w14:textId="77777777" w:rsidR="00C336E8" w:rsidRPr="00D22D31" w:rsidRDefault="00C336E8" w:rsidP="00893204">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57230400</w:t>
            </w:r>
          </w:p>
        </w:tc>
      </w:tr>
      <w:tr w:rsidR="00C336E8" w:rsidRPr="00D22D31" w14:paraId="5FCCF851" w14:textId="77777777" w:rsidTr="00893204">
        <w:trPr>
          <w:jc w:val="center"/>
        </w:trPr>
        <w:tc>
          <w:tcPr>
            <w:tcW w:w="904" w:type="dxa"/>
            <w:vAlign w:val="center"/>
          </w:tcPr>
          <w:p w14:paraId="6CECEAE9"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2</w:t>
            </w:r>
          </w:p>
        </w:tc>
        <w:tc>
          <w:tcPr>
            <w:tcW w:w="2689" w:type="dxa"/>
            <w:vAlign w:val="center"/>
          </w:tcPr>
          <w:p w14:paraId="57FCD0AC"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و</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ست</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روستایی)</w:t>
            </w:r>
          </w:p>
        </w:tc>
        <w:tc>
          <w:tcPr>
            <w:tcW w:w="2272" w:type="dxa"/>
            <w:vAlign w:val="center"/>
          </w:tcPr>
          <w:p w14:paraId="18DE4335" w14:textId="5189B0EA" w:rsidR="00C336E8" w:rsidRPr="00D22D31" w:rsidRDefault="00EF0E28" w:rsidP="00980E7D">
            <w:pPr>
              <w:bidi/>
              <w:spacing w:line="276" w:lineRule="auto"/>
              <w:jc w:val="center"/>
              <w:rPr>
                <w:rFonts w:ascii="Calibri" w:eastAsia="Calibri" w:hAnsi="Calibri" w:cs="B Nazanin"/>
                <w:b/>
                <w:bCs/>
                <w:sz w:val="24"/>
                <w:szCs w:val="24"/>
                <w:lang w:bidi="fa-IR"/>
              </w:rPr>
            </w:pPr>
            <w:r w:rsidRPr="00B07683">
              <w:rPr>
                <w:rFonts w:ascii="Calibri" w:eastAsia="Calibri" w:hAnsi="Calibri" w:cs="B Nazanin"/>
                <w:b/>
                <w:bCs/>
                <w:sz w:val="24"/>
                <w:szCs w:val="24"/>
                <w:rtl/>
                <w:lang w:bidi="fa-IR"/>
              </w:rPr>
              <w:t xml:space="preserve">دکتر </w:t>
            </w:r>
            <w:r>
              <w:rPr>
                <w:rFonts w:ascii="Calibri" w:eastAsia="Calibri" w:hAnsi="Calibri" w:cs="B Nazanin" w:hint="cs"/>
                <w:b/>
                <w:bCs/>
                <w:sz w:val="24"/>
                <w:szCs w:val="24"/>
                <w:rtl/>
                <w:lang w:bidi="fa-IR"/>
              </w:rPr>
              <w:t xml:space="preserve">فاطمه </w:t>
            </w:r>
            <w:r w:rsidRPr="00B07683">
              <w:rPr>
                <w:rFonts w:ascii="Calibri" w:eastAsia="Calibri" w:hAnsi="Calibri" w:cs="B Nazanin" w:hint="cs"/>
                <w:b/>
                <w:bCs/>
                <w:sz w:val="24"/>
                <w:szCs w:val="24"/>
                <w:rtl/>
                <w:lang w:bidi="fa-IR"/>
              </w:rPr>
              <w:t xml:space="preserve"> فروتن و</w:t>
            </w:r>
            <w:r>
              <w:rPr>
                <w:rFonts w:ascii="Calibri" w:eastAsia="Calibri" w:hAnsi="Calibri" w:cs="B Nazanin" w:hint="cs"/>
                <w:b/>
                <w:bCs/>
                <w:sz w:val="24"/>
                <w:szCs w:val="24"/>
                <w:rtl/>
                <w:lang w:bidi="fa-IR"/>
              </w:rPr>
              <w:t xml:space="preserve">سمانه </w:t>
            </w:r>
            <w:r w:rsidRPr="00B07683">
              <w:rPr>
                <w:rFonts w:ascii="Calibri" w:eastAsia="Calibri" w:hAnsi="Calibri" w:cs="B Nazanin" w:hint="cs"/>
                <w:b/>
                <w:bCs/>
                <w:sz w:val="24"/>
                <w:szCs w:val="24"/>
                <w:rtl/>
                <w:lang w:bidi="fa-IR"/>
              </w:rPr>
              <w:t xml:space="preserve"> خادم الحسینی</w:t>
            </w:r>
          </w:p>
        </w:tc>
        <w:tc>
          <w:tcPr>
            <w:tcW w:w="4838" w:type="dxa"/>
            <w:vAlign w:val="center"/>
          </w:tcPr>
          <w:p w14:paraId="21C5113C"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و</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ست</w:t>
            </w:r>
            <w:r w:rsidRPr="00D22D31">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بهداشت</w:t>
            </w:r>
          </w:p>
        </w:tc>
        <w:tc>
          <w:tcPr>
            <w:tcW w:w="2247" w:type="dxa"/>
            <w:vAlign w:val="center"/>
          </w:tcPr>
          <w:p w14:paraId="2033017E" w14:textId="77777777" w:rsidR="00C336E8" w:rsidRPr="00D22D31" w:rsidRDefault="00C336E8" w:rsidP="00893204">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57752242</w:t>
            </w:r>
          </w:p>
        </w:tc>
      </w:tr>
      <w:tr w:rsidR="00C336E8" w:rsidRPr="00D22D31" w14:paraId="587B7D01" w14:textId="77777777" w:rsidTr="00893204">
        <w:trPr>
          <w:jc w:val="center"/>
        </w:trPr>
        <w:tc>
          <w:tcPr>
            <w:tcW w:w="904" w:type="dxa"/>
            <w:vAlign w:val="center"/>
          </w:tcPr>
          <w:p w14:paraId="555F2872"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3</w:t>
            </w:r>
          </w:p>
        </w:tc>
        <w:tc>
          <w:tcPr>
            <w:tcW w:w="2689" w:type="dxa"/>
            <w:vAlign w:val="center"/>
          </w:tcPr>
          <w:p w14:paraId="3E9F8245" w14:textId="77777777" w:rsidR="00C336E8" w:rsidRPr="00D22D31" w:rsidRDefault="00C336E8" w:rsidP="00893204">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شهدا</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خم پ</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چ</w:t>
            </w:r>
            <w:r w:rsidRPr="00D22D31">
              <w:rPr>
                <w:rFonts w:ascii="Calibri" w:eastAsia="Calibri" w:hAnsi="Calibri" w:cs="B Nazanin" w:hint="cs"/>
                <w:b/>
                <w:bCs/>
                <w:sz w:val="24"/>
                <w:szCs w:val="24"/>
                <w:rtl/>
                <w:lang w:bidi="fa-IR"/>
              </w:rPr>
              <w:t>(روستایی)</w:t>
            </w:r>
          </w:p>
        </w:tc>
        <w:tc>
          <w:tcPr>
            <w:tcW w:w="2272" w:type="dxa"/>
            <w:vAlign w:val="center"/>
          </w:tcPr>
          <w:p w14:paraId="08555747" w14:textId="4EAB2208" w:rsidR="00C336E8" w:rsidRPr="00D22D31" w:rsidRDefault="00C336E8" w:rsidP="000B1F5C">
            <w:pPr>
              <w:bidi/>
              <w:spacing w:line="276" w:lineRule="auto"/>
              <w:jc w:val="center"/>
              <w:rPr>
                <w:rFonts w:ascii="Calibri" w:eastAsia="Calibri" w:hAnsi="Calibri" w:cs="B Nazanin"/>
                <w:b/>
                <w:bCs/>
                <w:sz w:val="24"/>
                <w:szCs w:val="24"/>
                <w:rtl/>
                <w:lang w:bidi="fa-IR"/>
              </w:rPr>
            </w:pPr>
            <w:r w:rsidRPr="00D22D31">
              <w:rPr>
                <w:rFonts w:ascii="Calibri" w:hAnsi="Calibri" w:cs="B Nazanin" w:hint="cs"/>
                <w:b/>
                <w:bCs/>
                <w:color w:val="000000"/>
                <w:sz w:val="24"/>
                <w:szCs w:val="24"/>
                <w:rtl/>
              </w:rPr>
              <w:t>دکتر</w:t>
            </w:r>
            <w:r w:rsidRPr="00D22D31">
              <w:rPr>
                <w:rFonts w:ascii="Calibri" w:eastAsia="Calibri" w:hAnsi="Calibri" w:cs="B Nazanin" w:hint="cs"/>
                <w:b/>
                <w:bCs/>
                <w:sz w:val="24"/>
                <w:szCs w:val="24"/>
                <w:rtl/>
                <w:lang w:bidi="fa-IR"/>
              </w:rPr>
              <w:t xml:space="preserve"> </w:t>
            </w:r>
            <w:r w:rsidR="000B1F5C">
              <w:rPr>
                <w:rFonts w:ascii="Calibri" w:eastAsia="Calibri" w:hAnsi="Calibri" w:cs="B Nazanin" w:hint="cs"/>
                <w:b/>
                <w:bCs/>
                <w:sz w:val="24"/>
                <w:szCs w:val="24"/>
                <w:rtl/>
                <w:lang w:bidi="fa-IR"/>
              </w:rPr>
              <w:t xml:space="preserve"> فاطمه ریشهری آزاد </w:t>
            </w:r>
          </w:p>
        </w:tc>
        <w:tc>
          <w:tcPr>
            <w:tcW w:w="4838" w:type="dxa"/>
            <w:vAlign w:val="center"/>
          </w:tcPr>
          <w:p w14:paraId="4D01F9D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شهدا</w:t>
            </w:r>
          </w:p>
        </w:tc>
        <w:tc>
          <w:tcPr>
            <w:tcW w:w="2247" w:type="dxa"/>
            <w:vAlign w:val="center"/>
          </w:tcPr>
          <w:p w14:paraId="5FDA65AD" w14:textId="77777777" w:rsidR="00C336E8" w:rsidRPr="00D22D31" w:rsidRDefault="00C336E8" w:rsidP="00893204">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57750489</w:t>
            </w:r>
          </w:p>
        </w:tc>
      </w:tr>
      <w:tr w:rsidR="00C336E8" w:rsidRPr="00D22D31" w14:paraId="32520367" w14:textId="77777777" w:rsidTr="00893204">
        <w:trPr>
          <w:jc w:val="center"/>
        </w:trPr>
        <w:tc>
          <w:tcPr>
            <w:tcW w:w="904" w:type="dxa"/>
            <w:vAlign w:val="center"/>
          </w:tcPr>
          <w:p w14:paraId="1477836E"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4</w:t>
            </w:r>
          </w:p>
        </w:tc>
        <w:tc>
          <w:tcPr>
            <w:tcW w:w="2689" w:type="dxa"/>
            <w:vAlign w:val="center"/>
          </w:tcPr>
          <w:p w14:paraId="47F9D44C" w14:textId="77777777" w:rsidR="00C336E8" w:rsidRPr="00D22D31" w:rsidRDefault="00C336E8" w:rsidP="00893204">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شه</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r w:rsidRPr="00D22D31">
              <w:rPr>
                <w:rFonts w:ascii="Calibri" w:eastAsia="Calibri" w:hAnsi="Calibri" w:cs="B Nazanin"/>
                <w:b/>
                <w:bCs/>
                <w:sz w:val="24"/>
                <w:szCs w:val="24"/>
                <w:rtl/>
                <w:lang w:bidi="fa-IR"/>
              </w:rPr>
              <w:t xml:space="preserve"> منتظر</w:t>
            </w:r>
            <w:r w:rsidRPr="00D22D31">
              <w:rPr>
                <w:rFonts w:ascii="Calibri" w:eastAsia="Calibri" w:hAnsi="Calibri" w:cs="B Nazanin" w:hint="cs"/>
                <w:b/>
                <w:bCs/>
                <w:sz w:val="24"/>
                <w:szCs w:val="24"/>
                <w:rtl/>
                <w:lang w:bidi="fa-IR"/>
              </w:rPr>
              <w:t>ی(روستایی)</w:t>
            </w:r>
          </w:p>
        </w:tc>
        <w:tc>
          <w:tcPr>
            <w:tcW w:w="2272" w:type="dxa"/>
            <w:vAlign w:val="center"/>
          </w:tcPr>
          <w:p w14:paraId="5652506F" w14:textId="71FE4CA4" w:rsidR="00C336E8" w:rsidRPr="00D22D31" w:rsidRDefault="00C336E8" w:rsidP="004C3A2E">
            <w:pPr>
              <w:bidi/>
              <w:spacing w:line="276" w:lineRule="auto"/>
              <w:jc w:val="center"/>
              <w:rPr>
                <w:rFonts w:ascii="Calibri" w:eastAsia="Calibri" w:hAnsi="Calibri" w:cs="B Nazanin"/>
                <w:b/>
                <w:bCs/>
                <w:sz w:val="24"/>
                <w:szCs w:val="24"/>
                <w:rtl/>
                <w:lang w:bidi="fa-IR"/>
              </w:rPr>
            </w:pPr>
            <w:r w:rsidRPr="00D22D31">
              <w:rPr>
                <w:rFonts w:ascii="Calibri" w:hAnsi="Calibri" w:cs="B Nazanin" w:hint="cs"/>
                <w:b/>
                <w:bCs/>
                <w:color w:val="000000"/>
                <w:sz w:val="24"/>
                <w:szCs w:val="24"/>
                <w:rtl/>
              </w:rPr>
              <w:t>دکتر</w:t>
            </w:r>
            <w:r w:rsidRPr="00D22D31">
              <w:rPr>
                <w:rFonts w:ascii="Calibri" w:eastAsia="Calibri" w:hAnsi="Calibri" w:cs="B Nazanin" w:hint="cs"/>
                <w:b/>
                <w:bCs/>
                <w:sz w:val="24"/>
                <w:szCs w:val="24"/>
                <w:rtl/>
                <w:lang w:bidi="fa-IR"/>
              </w:rPr>
              <w:t xml:space="preserve"> </w:t>
            </w:r>
            <w:r w:rsidR="004C3A2E">
              <w:rPr>
                <w:rFonts w:ascii="Calibri" w:eastAsia="Calibri" w:hAnsi="Calibri" w:cs="B Nazanin" w:hint="cs"/>
                <w:b/>
                <w:bCs/>
                <w:sz w:val="24"/>
                <w:szCs w:val="24"/>
                <w:rtl/>
                <w:lang w:bidi="fa-IR"/>
              </w:rPr>
              <w:t xml:space="preserve">محبوبه تقدسی </w:t>
            </w:r>
          </w:p>
        </w:tc>
        <w:tc>
          <w:tcPr>
            <w:tcW w:w="4838" w:type="dxa"/>
            <w:vAlign w:val="center"/>
          </w:tcPr>
          <w:p w14:paraId="2EE4909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م</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دان</w:t>
            </w:r>
            <w:r w:rsidRPr="00D22D31">
              <w:rPr>
                <w:rFonts w:ascii="Calibri" w:eastAsia="Calibri" w:hAnsi="Calibri" w:cs="B Nazanin"/>
                <w:b/>
                <w:bCs/>
                <w:sz w:val="24"/>
                <w:szCs w:val="24"/>
                <w:rtl/>
                <w:lang w:bidi="fa-IR"/>
              </w:rPr>
              <w:t xml:space="preserve"> امام حس</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جنب اداره راه و شهرساز</w:t>
            </w:r>
            <w:r w:rsidRPr="00D22D31">
              <w:rPr>
                <w:rFonts w:ascii="Calibri" w:eastAsia="Calibri" w:hAnsi="Calibri" w:cs="B Nazanin" w:hint="cs"/>
                <w:b/>
                <w:bCs/>
                <w:sz w:val="24"/>
                <w:szCs w:val="24"/>
                <w:rtl/>
                <w:lang w:bidi="fa-IR"/>
              </w:rPr>
              <w:t>ی</w:t>
            </w:r>
          </w:p>
        </w:tc>
        <w:tc>
          <w:tcPr>
            <w:tcW w:w="2247" w:type="dxa"/>
            <w:vAlign w:val="center"/>
          </w:tcPr>
          <w:p w14:paraId="118B914D" w14:textId="77777777" w:rsidR="00C336E8" w:rsidRPr="00D22D31" w:rsidRDefault="00C336E8" w:rsidP="00893204">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57237178</w:t>
            </w:r>
          </w:p>
        </w:tc>
      </w:tr>
      <w:tr w:rsidR="00C336E8" w:rsidRPr="00D22D31" w14:paraId="1E53BACE" w14:textId="77777777" w:rsidTr="00893204">
        <w:trPr>
          <w:jc w:val="center"/>
        </w:trPr>
        <w:tc>
          <w:tcPr>
            <w:tcW w:w="904" w:type="dxa"/>
            <w:vAlign w:val="center"/>
          </w:tcPr>
          <w:p w14:paraId="0F594463"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5</w:t>
            </w:r>
          </w:p>
        </w:tc>
        <w:tc>
          <w:tcPr>
            <w:tcW w:w="2689" w:type="dxa"/>
            <w:vAlign w:val="center"/>
          </w:tcPr>
          <w:p w14:paraId="6EA145C1" w14:textId="207F4B78" w:rsidR="00C336E8" w:rsidRPr="00D22D31" w:rsidRDefault="00C336E8" w:rsidP="00893204">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جواهر</w:t>
            </w:r>
            <w:r w:rsidRPr="00D22D31">
              <w:rPr>
                <w:rFonts w:ascii="Calibri" w:eastAsia="Calibri" w:hAnsi="Calibri" w:cs="B Nazanin" w:hint="cs"/>
                <w:b/>
                <w:bCs/>
                <w:sz w:val="24"/>
                <w:szCs w:val="24"/>
                <w:rtl/>
                <w:lang w:bidi="fa-IR"/>
              </w:rPr>
              <w:t>ی</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 xml:space="preserve"> شهری </w:t>
            </w:r>
            <w:r>
              <w:rPr>
                <w:rFonts w:ascii="Calibri" w:eastAsia="Calibri" w:hAnsi="Calibri" w:cs="B Nazanin" w:hint="cs"/>
                <w:b/>
                <w:bCs/>
                <w:sz w:val="24"/>
                <w:szCs w:val="24"/>
                <w:rtl/>
                <w:lang w:bidi="fa-IR"/>
              </w:rPr>
              <w:t xml:space="preserve"> </w:t>
            </w:r>
            <w:r w:rsidR="004C3A2E">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روستایی</w:t>
            </w:r>
            <w:r>
              <w:rPr>
                <w:rFonts w:ascii="Calibri" w:eastAsia="Calibri" w:hAnsi="Calibri" w:cs="B Nazanin" w:hint="cs"/>
                <w:b/>
                <w:bCs/>
                <w:sz w:val="24"/>
                <w:szCs w:val="24"/>
                <w:rtl/>
                <w:lang w:bidi="fa-IR"/>
              </w:rPr>
              <w:t>)</w:t>
            </w:r>
          </w:p>
        </w:tc>
        <w:tc>
          <w:tcPr>
            <w:tcW w:w="2272" w:type="dxa"/>
            <w:vAlign w:val="center"/>
          </w:tcPr>
          <w:p w14:paraId="3BFDFB5E" w14:textId="3728D618" w:rsidR="00C336E8" w:rsidRPr="00D22D31" w:rsidRDefault="00C336E8" w:rsidP="00980E7D">
            <w:pPr>
              <w:bidi/>
              <w:spacing w:line="276" w:lineRule="auto"/>
              <w:jc w:val="center"/>
              <w:rPr>
                <w:rFonts w:ascii="Calibri" w:eastAsia="Calibri" w:hAnsi="Calibri" w:cs="B Nazanin"/>
                <w:b/>
                <w:bCs/>
                <w:color w:val="FF0000"/>
                <w:sz w:val="24"/>
                <w:szCs w:val="24"/>
                <w:rtl/>
                <w:lang w:bidi="fa-IR"/>
              </w:rPr>
            </w:pPr>
            <w:r w:rsidRPr="00D22D31">
              <w:rPr>
                <w:rFonts w:ascii="Calibri" w:hAnsi="Calibri" w:cs="B Nazanin" w:hint="cs"/>
                <w:b/>
                <w:bCs/>
                <w:color w:val="000000"/>
                <w:sz w:val="24"/>
                <w:szCs w:val="24"/>
                <w:rtl/>
              </w:rPr>
              <w:t>دکتر</w:t>
            </w:r>
            <w:r w:rsidRPr="00D22D31">
              <w:rPr>
                <w:rFonts w:ascii="Calibri" w:eastAsia="Calibri" w:hAnsi="Calibri" w:cs="B Nazanin" w:hint="cs"/>
                <w:b/>
                <w:bCs/>
                <w:sz w:val="24"/>
                <w:szCs w:val="24"/>
                <w:rtl/>
                <w:lang w:bidi="fa-IR"/>
              </w:rPr>
              <w:t xml:space="preserve"> </w:t>
            </w:r>
            <w:r w:rsidR="00980E7D">
              <w:rPr>
                <w:rFonts w:ascii="Calibri" w:eastAsia="Calibri" w:hAnsi="Calibri" w:cs="B Nazanin" w:hint="cs"/>
                <w:b/>
                <w:bCs/>
                <w:sz w:val="24"/>
                <w:szCs w:val="24"/>
                <w:rtl/>
                <w:lang w:bidi="fa-IR"/>
              </w:rPr>
              <w:t xml:space="preserve"> حمیرا پاسبانی</w:t>
            </w:r>
            <w:r w:rsidR="004C3A2E">
              <w:rPr>
                <w:rFonts w:ascii="Calibri" w:eastAsia="Calibri" w:hAnsi="Calibri" w:cs="B Nazanin" w:hint="cs"/>
                <w:b/>
                <w:bCs/>
                <w:sz w:val="24"/>
                <w:szCs w:val="24"/>
                <w:rtl/>
                <w:lang w:bidi="fa-IR"/>
              </w:rPr>
              <w:t xml:space="preserve"> </w:t>
            </w:r>
          </w:p>
        </w:tc>
        <w:tc>
          <w:tcPr>
            <w:tcW w:w="4838" w:type="dxa"/>
            <w:vAlign w:val="center"/>
          </w:tcPr>
          <w:p w14:paraId="19A1218A"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م</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دان</w:t>
            </w:r>
            <w:r w:rsidRPr="00D22D31">
              <w:rPr>
                <w:rFonts w:ascii="Calibri" w:eastAsia="Calibri" w:hAnsi="Calibri" w:cs="B Nazanin"/>
                <w:b/>
                <w:bCs/>
                <w:sz w:val="24"/>
                <w:szCs w:val="24"/>
                <w:rtl/>
                <w:lang w:bidi="fa-IR"/>
              </w:rPr>
              <w:t xml:space="preserve"> 22 بهمن مرکز خدمات  جامع سلامت جواهر</w:t>
            </w:r>
            <w:r w:rsidRPr="00D22D31">
              <w:rPr>
                <w:rFonts w:ascii="Calibri" w:eastAsia="Calibri" w:hAnsi="Calibri" w:cs="B Nazanin" w:hint="cs"/>
                <w:b/>
                <w:bCs/>
                <w:sz w:val="24"/>
                <w:szCs w:val="24"/>
                <w:rtl/>
                <w:lang w:bidi="fa-IR"/>
              </w:rPr>
              <w:t>ی</w:t>
            </w:r>
          </w:p>
        </w:tc>
        <w:tc>
          <w:tcPr>
            <w:tcW w:w="2247" w:type="dxa"/>
            <w:vAlign w:val="center"/>
          </w:tcPr>
          <w:p w14:paraId="55905D2F" w14:textId="77777777" w:rsidR="00C336E8" w:rsidRPr="00D22D31" w:rsidRDefault="00C336E8" w:rsidP="00893204">
            <w:pPr>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57772605</w:t>
            </w:r>
          </w:p>
        </w:tc>
      </w:tr>
    </w:tbl>
    <w:p w14:paraId="0D322570" w14:textId="77777777" w:rsidR="00C336E8" w:rsidRPr="00D22D31" w:rsidRDefault="00C336E8" w:rsidP="00C336E8">
      <w:pPr>
        <w:pStyle w:val="ListParagraph"/>
        <w:numPr>
          <w:ilvl w:val="0"/>
          <w:numId w:val="3"/>
        </w:numPr>
        <w:bidi/>
        <w:spacing w:after="0" w:line="276" w:lineRule="auto"/>
        <w:ind w:left="1352"/>
        <w:rPr>
          <w:rFonts w:ascii="Calibri" w:eastAsia="Calibri" w:hAnsi="Calibri" w:cs="B Nazanin"/>
          <w:b/>
          <w:bCs/>
          <w:sz w:val="24"/>
          <w:szCs w:val="24"/>
          <w:lang w:bidi="fa-IR"/>
        </w:rPr>
      </w:pPr>
      <w:r w:rsidRPr="00D22D31">
        <w:rPr>
          <w:rFonts w:ascii="Calibri" w:eastAsia="Calibri" w:hAnsi="Calibri" w:cs="B Nazanin" w:hint="cs"/>
          <w:b/>
          <w:bCs/>
          <w:sz w:val="24"/>
          <w:szCs w:val="24"/>
          <w:rtl/>
          <w:lang w:bidi="fa-IR"/>
        </w:rPr>
        <w:t>پایگاه ‌</w:t>
      </w:r>
      <w:r w:rsidRPr="00D22D31">
        <w:rPr>
          <w:rFonts w:ascii="Calibri" w:eastAsia="Calibri" w:hAnsi="Calibri" w:cs="B Nazanin"/>
          <w:b/>
          <w:bCs/>
          <w:sz w:val="24"/>
          <w:szCs w:val="24"/>
          <w:rtl/>
          <w:lang w:bidi="fa-IR"/>
        </w:rPr>
        <w:t xml:space="preserve">های سلامت </w:t>
      </w:r>
    </w:p>
    <w:p w14:paraId="57D300CB"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پا</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گاه</w:t>
      </w:r>
      <w:r w:rsidRPr="00D22D31">
        <w:rPr>
          <w:rFonts w:ascii="Calibri" w:eastAsia="Calibri" w:hAnsi="Calibri" w:cs="B Nazanin" w:hint="eastAsia"/>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hint="eastAsia"/>
          <w:b/>
          <w:bCs/>
          <w:sz w:val="24"/>
          <w:szCs w:val="24"/>
          <w:rtl/>
          <w:lang w:bidi="fa-IR"/>
        </w:rPr>
        <w:t>ها</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سلامت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واحد</w:t>
      </w:r>
      <w:r w:rsidRPr="00D22D31">
        <w:rPr>
          <w:rFonts w:ascii="Calibri" w:eastAsia="Calibri" w:hAnsi="Calibri" w:cs="B Nazanin" w:hint="cs"/>
          <w:b/>
          <w:bCs/>
          <w:sz w:val="24"/>
          <w:szCs w:val="24"/>
          <w:rtl/>
          <w:lang w:bidi="fa-IR"/>
        </w:rPr>
        <w:t>های</w:t>
      </w:r>
      <w:r w:rsidRPr="00D22D31">
        <w:rPr>
          <w:rFonts w:ascii="Calibri" w:eastAsia="Calibri" w:hAnsi="Calibri" w:cs="B Nazanin"/>
          <w:b/>
          <w:bCs/>
          <w:sz w:val="24"/>
          <w:szCs w:val="24"/>
          <w:rtl/>
          <w:lang w:bidi="fa-IR"/>
        </w:rPr>
        <w:t xml:space="preserve"> بهداشتی هستند </w:t>
      </w:r>
      <w:r w:rsidRPr="00D22D31">
        <w:rPr>
          <w:rFonts w:ascii="Calibri" w:eastAsia="Calibri" w:hAnsi="Calibri" w:cs="B Nazanin" w:hint="cs"/>
          <w:b/>
          <w:bCs/>
          <w:sz w:val="24"/>
          <w:szCs w:val="24"/>
          <w:rtl/>
          <w:lang w:bidi="fa-IR"/>
        </w:rPr>
        <w:t xml:space="preserve">که </w:t>
      </w:r>
      <w:r w:rsidRPr="00D22D31">
        <w:rPr>
          <w:rFonts w:ascii="Calibri" w:eastAsia="Calibri" w:hAnsi="Calibri" w:cs="B Nazanin"/>
          <w:b/>
          <w:bCs/>
          <w:sz w:val="24"/>
          <w:szCs w:val="24"/>
          <w:rtl/>
          <w:lang w:bidi="fa-IR"/>
        </w:rPr>
        <w:t>اغلب در محدوده شهرها واقع شده ‌اند</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 خدمات سلامت</w:t>
      </w:r>
      <w:r w:rsidRPr="00D22D31">
        <w:rPr>
          <w:rFonts w:ascii="Calibri" w:eastAsia="Calibri" w:hAnsi="Calibri" w:cs="B Nazanin" w:hint="cs"/>
          <w:b/>
          <w:bCs/>
          <w:sz w:val="24"/>
          <w:szCs w:val="24"/>
          <w:rtl/>
          <w:lang w:bidi="fa-IR"/>
        </w:rPr>
        <w:t xml:space="preserve"> در این پایگاه ها،</w:t>
      </w:r>
      <w:r w:rsidRPr="00D22D31">
        <w:rPr>
          <w:rFonts w:ascii="Calibri" w:eastAsia="Calibri" w:hAnsi="Calibri" w:cs="B Nazanin"/>
          <w:b/>
          <w:bCs/>
          <w:sz w:val="24"/>
          <w:szCs w:val="24"/>
          <w:rtl/>
          <w:lang w:bidi="fa-IR"/>
        </w:rPr>
        <w:t xml:space="preserve"> توسط مراقبین سلامت</w:t>
      </w:r>
      <w:r w:rsidRPr="00D22D31">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w:t>
      </w:r>
      <w:r w:rsidRPr="00D22D31">
        <w:rPr>
          <w:rFonts w:ascii="Calibri" w:eastAsia="Calibri" w:hAnsi="Calibri" w:cs="B Nazanin" w:hint="cs"/>
          <w:b/>
          <w:bCs/>
          <w:sz w:val="24"/>
          <w:szCs w:val="24"/>
          <w:rtl/>
          <w:lang w:bidi="fa-IR"/>
        </w:rPr>
        <w:lastRenderedPageBreak/>
        <w:t xml:space="preserve">ارائه می شود. هر فرد پس از ارزیابی اولیه توسط مراقب سلامت، در صورت نیاز به پزشک و سایر کارشناسان( سلامت روان ، تغذیه وماما) به مراکز خدمات جامع سلامت معرفی می گردد. </w:t>
      </w:r>
    </w:p>
    <w:p w14:paraId="54D2540C"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سالمندان مراجعه کننده به پایگاهها نیز</w:t>
      </w:r>
      <w:r w:rsidRPr="00D22D31">
        <w:rPr>
          <w:rFonts w:ascii="Calibri" w:eastAsia="Calibri" w:hAnsi="Calibri" w:cs="B Nazanin"/>
          <w:b/>
          <w:bCs/>
          <w:sz w:val="24"/>
          <w:szCs w:val="24"/>
          <w:rtl/>
          <w:lang w:bidi="fa-IR"/>
        </w:rPr>
        <w:t xml:space="preserve"> به منظور پیشگیری از برخی بیماری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 از جمله پوکی استخوان، مکمل</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کلسیم و ویتامین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د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را </w:t>
      </w:r>
      <w:r w:rsidRPr="00D22D31">
        <w:rPr>
          <w:rFonts w:ascii="Calibri" w:eastAsia="Calibri" w:hAnsi="Calibri" w:cs="B Nazanin" w:hint="cs"/>
          <w:b/>
          <w:bCs/>
          <w:sz w:val="24"/>
          <w:szCs w:val="24"/>
          <w:rtl/>
          <w:lang w:bidi="fa-IR"/>
        </w:rPr>
        <w:t xml:space="preserve">رایگان </w:t>
      </w:r>
      <w:r w:rsidRPr="00D22D31">
        <w:rPr>
          <w:rFonts w:ascii="Calibri" w:eastAsia="Calibri" w:hAnsi="Calibri" w:cs="B Nazanin"/>
          <w:b/>
          <w:bCs/>
          <w:sz w:val="24"/>
          <w:szCs w:val="24"/>
          <w:rtl/>
          <w:lang w:bidi="fa-IR"/>
        </w:rPr>
        <w:t>دریافت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کنند. </w:t>
      </w:r>
      <w:r w:rsidRPr="00D22D31">
        <w:rPr>
          <w:rFonts w:ascii="Calibri" w:eastAsia="Calibri" w:hAnsi="Calibri" w:cs="B Nazanin" w:hint="cs"/>
          <w:b/>
          <w:bCs/>
          <w:sz w:val="24"/>
          <w:szCs w:val="24"/>
          <w:rtl/>
          <w:lang w:bidi="fa-IR"/>
        </w:rPr>
        <w:t>همچنین</w:t>
      </w:r>
      <w:r w:rsidRPr="00D22D31">
        <w:rPr>
          <w:rFonts w:ascii="Calibri" w:eastAsia="Calibri" w:hAnsi="Calibri" w:cs="B Nazanin"/>
          <w:b/>
          <w:bCs/>
          <w:sz w:val="24"/>
          <w:szCs w:val="24"/>
          <w:rtl/>
          <w:lang w:bidi="fa-IR"/>
        </w:rPr>
        <w:t>، کلاس</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آموزش گروهی و </w:t>
      </w:r>
      <w:r w:rsidRPr="00D22D31">
        <w:rPr>
          <w:rFonts w:ascii="Calibri" w:eastAsia="Calibri" w:hAnsi="Calibri" w:cs="B Nazanin" w:hint="cs"/>
          <w:b/>
          <w:bCs/>
          <w:sz w:val="24"/>
          <w:szCs w:val="24"/>
          <w:rtl/>
          <w:lang w:bidi="fa-IR"/>
        </w:rPr>
        <w:t>فردی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23EF2435"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مراکز خدمات جامع سلامت دارای پایگاه ضمیمه در داخل مرکز می باشند و همچنین پایگاههای غیر ضمیمه نیز در خارج از این مراکز، فعال می باشند.</w:t>
      </w:r>
    </w:p>
    <w:p w14:paraId="284CC28C" w14:textId="45F672A1" w:rsidR="00C336E8" w:rsidRPr="00D22D31" w:rsidRDefault="00C336E8" w:rsidP="004C3A2E">
      <w:pPr>
        <w:bidi/>
        <w:spacing w:after="0" w:line="276" w:lineRule="auto"/>
        <w:rPr>
          <w:rFonts w:ascii="Calibri" w:eastAsia="Calibri" w:hAnsi="Calibri" w:cs="B Nazanin"/>
          <w:b/>
          <w:bCs/>
          <w:sz w:val="26"/>
          <w:szCs w:val="26"/>
          <w:rtl/>
          <w:lang w:bidi="fa-IR"/>
        </w:rPr>
      </w:pPr>
      <w:r w:rsidRPr="00D22D31">
        <w:rPr>
          <w:rFonts w:ascii="Calibri" w:eastAsia="Calibri" w:hAnsi="Calibri" w:cs="B Nazanin" w:hint="cs"/>
          <w:b/>
          <w:bCs/>
          <w:sz w:val="26"/>
          <w:szCs w:val="26"/>
          <w:rtl/>
          <w:lang w:bidi="fa-IR"/>
        </w:rPr>
        <w:t xml:space="preserve">پایگاههای سلامت شهری / روستایی دانشگاه علوم پزشکی اصفهان (شهرستان خوانسار)  (ساعت کاری: </w:t>
      </w:r>
      <w:r w:rsidR="004C3A2E">
        <w:rPr>
          <w:rFonts w:ascii="Calibri" w:eastAsia="Calibri" w:hAnsi="Calibri" w:cs="B Nazanin" w:hint="cs"/>
          <w:b/>
          <w:bCs/>
          <w:sz w:val="26"/>
          <w:szCs w:val="26"/>
          <w:rtl/>
          <w:lang w:bidi="fa-IR"/>
        </w:rPr>
        <w:t>1:15</w:t>
      </w:r>
      <w:r>
        <w:rPr>
          <w:rFonts w:ascii="Calibri" w:eastAsia="Calibri" w:hAnsi="Calibri" w:cs="B Nazanin" w:hint="cs"/>
          <w:b/>
          <w:bCs/>
          <w:sz w:val="26"/>
          <w:szCs w:val="26"/>
          <w:rtl/>
          <w:lang w:bidi="fa-IR"/>
        </w:rPr>
        <w:t>-</w:t>
      </w:r>
      <w:r w:rsidR="004C3A2E">
        <w:rPr>
          <w:rFonts w:ascii="Calibri" w:eastAsia="Calibri" w:hAnsi="Calibri" w:cs="B Nazanin" w:hint="cs"/>
          <w:b/>
          <w:bCs/>
          <w:sz w:val="26"/>
          <w:szCs w:val="26"/>
          <w:rtl/>
          <w:lang w:bidi="fa-IR"/>
        </w:rPr>
        <w:t>7:30</w:t>
      </w:r>
      <w:r w:rsidRPr="00D22D31">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760"/>
        <w:gridCol w:w="2410"/>
        <w:gridCol w:w="2268"/>
        <w:gridCol w:w="4815"/>
        <w:gridCol w:w="2697"/>
      </w:tblGrid>
      <w:tr w:rsidR="00C336E8" w:rsidRPr="00D22D31" w14:paraId="6A2E56BD" w14:textId="77777777" w:rsidTr="00893204">
        <w:trPr>
          <w:tblHeader/>
          <w:jc w:val="center"/>
        </w:trPr>
        <w:tc>
          <w:tcPr>
            <w:tcW w:w="760" w:type="dxa"/>
            <w:vAlign w:val="center"/>
          </w:tcPr>
          <w:p w14:paraId="23D03EAA"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410" w:type="dxa"/>
            <w:vAlign w:val="center"/>
          </w:tcPr>
          <w:p w14:paraId="0700D661"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 سلامت</w:t>
            </w:r>
          </w:p>
        </w:tc>
        <w:tc>
          <w:tcPr>
            <w:tcW w:w="2268" w:type="dxa"/>
            <w:vAlign w:val="center"/>
          </w:tcPr>
          <w:p w14:paraId="462CF9D1"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4815" w:type="dxa"/>
            <w:vAlign w:val="center"/>
          </w:tcPr>
          <w:p w14:paraId="467891B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2697" w:type="dxa"/>
            <w:vAlign w:val="center"/>
          </w:tcPr>
          <w:p w14:paraId="1A7A8ADF" w14:textId="77777777" w:rsidR="00C336E8" w:rsidRPr="00D22D31" w:rsidRDefault="00C336E8" w:rsidP="00893204">
            <w:pPr>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06C0D255" w14:textId="77777777" w:rsidTr="00893204">
        <w:trPr>
          <w:jc w:val="center"/>
        </w:trPr>
        <w:tc>
          <w:tcPr>
            <w:tcW w:w="760" w:type="dxa"/>
            <w:vAlign w:val="center"/>
          </w:tcPr>
          <w:p w14:paraId="0EC286AD"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w:t>
            </w:r>
          </w:p>
        </w:tc>
        <w:tc>
          <w:tcPr>
            <w:tcW w:w="2410" w:type="dxa"/>
            <w:vAlign w:val="center"/>
          </w:tcPr>
          <w:p w14:paraId="57B5518B"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شه</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r w:rsidRPr="00D22D31">
              <w:rPr>
                <w:rFonts w:ascii="Calibri" w:eastAsia="Calibri" w:hAnsi="Calibri" w:cs="B Nazanin"/>
                <w:b/>
                <w:bCs/>
                <w:sz w:val="24"/>
                <w:szCs w:val="24"/>
                <w:rtl/>
                <w:lang w:bidi="fa-IR"/>
              </w:rPr>
              <w:t xml:space="preserve"> رجا</w:t>
            </w:r>
            <w:r w:rsidRPr="00D22D31">
              <w:rPr>
                <w:rFonts w:ascii="Calibri" w:eastAsia="Calibri" w:hAnsi="Calibri" w:cs="B Nazanin" w:hint="cs"/>
                <w:b/>
                <w:bCs/>
                <w:sz w:val="24"/>
                <w:szCs w:val="24"/>
                <w:rtl/>
                <w:lang w:bidi="fa-IR"/>
              </w:rPr>
              <w:t>یی</w:t>
            </w:r>
            <w:r w:rsidRPr="00D22D31">
              <w:rPr>
                <w:rFonts w:ascii="Calibri" w:eastAsia="Calibri" w:hAnsi="Calibri" w:cs="B Nazanin"/>
                <w:b/>
                <w:bCs/>
                <w:sz w:val="24"/>
                <w:szCs w:val="24"/>
                <w:rtl/>
                <w:lang w:bidi="fa-IR"/>
              </w:rPr>
              <w:t xml:space="preserve"> ب</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دهند</w:t>
            </w:r>
          </w:p>
        </w:tc>
        <w:tc>
          <w:tcPr>
            <w:tcW w:w="2268" w:type="dxa"/>
            <w:vAlign w:val="center"/>
          </w:tcPr>
          <w:p w14:paraId="62063243" w14:textId="77777777" w:rsidR="00C336E8" w:rsidRPr="00D22D31" w:rsidRDefault="00C336E8" w:rsidP="00893204">
            <w:pPr>
              <w:bidi/>
              <w:jc w:val="center"/>
              <w:rPr>
                <w:rFonts w:ascii="Calibri" w:eastAsia="Calibri" w:hAnsi="Calibri" w:cs="B Nazanin"/>
                <w:b/>
                <w:bCs/>
                <w:sz w:val="24"/>
                <w:szCs w:val="24"/>
                <w:lang w:bidi="fa-IR"/>
              </w:rPr>
            </w:pPr>
            <w:r w:rsidRPr="00D22D31">
              <w:rPr>
                <w:rFonts w:ascii="Calibri" w:hAnsi="Calibri" w:cs="B Nazanin" w:hint="cs"/>
                <w:b/>
                <w:bCs/>
                <w:color w:val="000000"/>
                <w:sz w:val="24"/>
                <w:szCs w:val="24"/>
                <w:rtl/>
              </w:rPr>
              <w:t>دکتر</w:t>
            </w:r>
            <w:r w:rsidRPr="00D22D31">
              <w:rPr>
                <w:rFonts w:ascii="Calibri" w:eastAsia="Calibri" w:hAnsi="Calibri" w:cs="B Nazanin" w:hint="cs"/>
                <w:b/>
                <w:bCs/>
                <w:sz w:val="24"/>
                <w:szCs w:val="24"/>
                <w:rtl/>
                <w:lang w:bidi="fa-IR"/>
              </w:rPr>
              <w:t xml:space="preserve"> غلامرضا جهانگیر</w:t>
            </w:r>
          </w:p>
        </w:tc>
        <w:tc>
          <w:tcPr>
            <w:tcW w:w="4815" w:type="dxa"/>
            <w:vAlign w:val="center"/>
          </w:tcPr>
          <w:p w14:paraId="22C31C58"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ب</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دهند</w:t>
            </w:r>
          </w:p>
        </w:tc>
        <w:tc>
          <w:tcPr>
            <w:tcW w:w="2697" w:type="dxa"/>
            <w:vAlign w:val="center"/>
          </w:tcPr>
          <w:p w14:paraId="322313F1" w14:textId="77777777" w:rsidR="00C336E8" w:rsidRPr="00D22D31" w:rsidRDefault="00C336E8" w:rsidP="00893204">
            <w:pPr>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57230400</w:t>
            </w:r>
          </w:p>
        </w:tc>
      </w:tr>
      <w:tr w:rsidR="00C336E8" w:rsidRPr="00D22D31" w14:paraId="5B412738" w14:textId="77777777" w:rsidTr="00893204">
        <w:trPr>
          <w:jc w:val="center"/>
        </w:trPr>
        <w:tc>
          <w:tcPr>
            <w:tcW w:w="760" w:type="dxa"/>
            <w:vAlign w:val="center"/>
          </w:tcPr>
          <w:p w14:paraId="2E51A8D3"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2</w:t>
            </w:r>
          </w:p>
        </w:tc>
        <w:tc>
          <w:tcPr>
            <w:tcW w:w="2410" w:type="dxa"/>
            <w:vAlign w:val="center"/>
          </w:tcPr>
          <w:p w14:paraId="0DC664FF"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جواهر</w:t>
            </w:r>
            <w:r w:rsidRPr="00D22D31">
              <w:rPr>
                <w:rFonts w:ascii="Calibri" w:eastAsia="Calibri" w:hAnsi="Calibri" w:cs="B Nazanin" w:hint="cs"/>
                <w:b/>
                <w:bCs/>
                <w:sz w:val="24"/>
                <w:szCs w:val="24"/>
                <w:rtl/>
                <w:lang w:bidi="fa-IR"/>
              </w:rPr>
              <w:t>ی</w:t>
            </w:r>
          </w:p>
        </w:tc>
        <w:tc>
          <w:tcPr>
            <w:tcW w:w="2268" w:type="dxa"/>
            <w:vAlign w:val="center"/>
          </w:tcPr>
          <w:p w14:paraId="0F1D42E9" w14:textId="00D30C63" w:rsidR="00C336E8" w:rsidRPr="00D22D31" w:rsidRDefault="00980E7D"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دکترا حمیرا پاسبانی </w:t>
            </w:r>
          </w:p>
        </w:tc>
        <w:tc>
          <w:tcPr>
            <w:tcW w:w="4815" w:type="dxa"/>
            <w:vAlign w:val="center"/>
          </w:tcPr>
          <w:p w14:paraId="709CA7ED"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خوانسار </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م</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دان</w:t>
            </w:r>
            <w:r w:rsidRPr="00D22D31">
              <w:rPr>
                <w:rFonts w:ascii="Calibri" w:eastAsia="Calibri" w:hAnsi="Calibri" w:cs="B Nazanin"/>
                <w:b/>
                <w:bCs/>
                <w:sz w:val="24"/>
                <w:szCs w:val="24"/>
                <w:rtl/>
                <w:lang w:bidi="fa-IR"/>
              </w:rPr>
              <w:t xml:space="preserve"> 22 بهمن مرکز خدمات  جامع سلامت جواهر</w:t>
            </w:r>
            <w:r w:rsidRPr="00D22D31">
              <w:rPr>
                <w:rFonts w:ascii="Calibri" w:eastAsia="Calibri" w:hAnsi="Calibri" w:cs="B Nazanin" w:hint="cs"/>
                <w:b/>
                <w:bCs/>
                <w:sz w:val="24"/>
                <w:szCs w:val="24"/>
                <w:rtl/>
                <w:lang w:bidi="fa-IR"/>
              </w:rPr>
              <w:t>ی</w:t>
            </w:r>
          </w:p>
        </w:tc>
        <w:tc>
          <w:tcPr>
            <w:tcW w:w="2697" w:type="dxa"/>
            <w:vAlign w:val="center"/>
          </w:tcPr>
          <w:p w14:paraId="44E333A5" w14:textId="77777777" w:rsidR="00C336E8" w:rsidRPr="00D22D31" w:rsidRDefault="00C336E8" w:rsidP="00893204">
            <w:pPr>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57772609</w:t>
            </w:r>
          </w:p>
        </w:tc>
      </w:tr>
      <w:tr w:rsidR="00C336E8" w:rsidRPr="00D22D31" w14:paraId="05E07984" w14:textId="77777777" w:rsidTr="00893204">
        <w:trPr>
          <w:jc w:val="center"/>
        </w:trPr>
        <w:tc>
          <w:tcPr>
            <w:tcW w:w="760" w:type="dxa"/>
            <w:vAlign w:val="center"/>
          </w:tcPr>
          <w:p w14:paraId="6D8A66DC"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3</w:t>
            </w:r>
          </w:p>
        </w:tc>
        <w:tc>
          <w:tcPr>
            <w:tcW w:w="2410" w:type="dxa"/>
            <w:vAlign w:val="center"/>
          </w:tcPr>
          <w:p w14:paraId="7198E5C1" w14:textId="77777777" w:rsidR="00C336E8" w:rsidRPr="00D22D31" w:rsidRDefault="00C336E8" w:rsidP="00893204">
            <w:pPr>
              <w:bidi/>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ارسور</w:t>
            </w:r>
          </w:p>
        </w:tc>
        <w:tc>
          <w:tcPr>
            <w:tcW w:w="2268" w:type="dxa"/>
            <w:vAlign w:val="center"/>
          </w:tcPr>
          <w:p w14:paraId="11B3033E" w14:textId="2E3529AF" w:rsidR="00C336E8" w:rsidRPr="00D22D31" w:rsidRDefault="00C336E8" w:rsidP="00980E7D">
            <w:pPr>
              <w:bidi/>
              <w:jc w:val="center"/>
              <w:rPr>
                <w:rFonts w:ascii="Calibri" w:eastAsia="Calibri" w:hAnsi="Calibri" w:cs="B Nazanin"/>
                <w:b/>
                <w:bCs/>
                <w:sz w:val="24"/>
                <w:szCs w:val="24"/>
                <w:rtl/>
                <w:lang w:bidi="fa-IR"/>
              </w:rPr>
            </w:pPr>
            <w:r w:rsidRPr="00D22D31">
              <w:rPr>
                <w:rFonts w:ascii="Calibri" w:hAnsi="Calibri" w:cs="B Nazanin" w:hint="cs"/>
                <w:b/>
                <w:bCs/>
                <w:color w:val="000000"/>
                <w:sz w:val="24"/>
                <w:szCs w:val="24"/>
                <w:rtl/>
              </w:rPr>
              <w:t>دکتر</w:t>
            </w:r>
            <w:r w:rsidR="00EF0E28">
              <w:rPr>
                <w:rFonts w:ascii="Calibri" w:hAnsi="Calibri" w:cs="B Nazanin" w:hint="cs"/>
                <w:b/>
                <w:bCs/>
                <w:color w:val="000000"/>
                <w:sz w:val="24"/>
                <w:szCs w:val="24"/>
                <w:rtl/>
              </w:rPr>
              <w:t xml:space="preserve">هدی </w:t>
            </w:r>
            <w:r w:rsidRPr="00D22D31">
              <w:rPr>
                <w:rFonts w:ascii="Calibri" w:eastAsia="Calibri" w:hAnsi="Calibri" w:cs="B Nazanin" w:hint="cs"/>
                <w:b/>
                <w:bCs/>
                <w:sz w:val="24"/>
                <w:szCs w:val="24"/>
                <w:rtl/>
                <w:lang w:bidi="fa-IR"/>
              </w:rPr>
              <w:t xml:space="preserve"> </w:t>
            </w:r>
            <w:r w:rsidR="00980E7D">
              <w:rPr>
                <w:rFonts w:ascii="Calibri" w:eastAsia="Calibri" w:hAnsi="Calibri" w:cs="B Nazanin" w:hint="cs"/>
                <w:b/>
                <w:bCs/>
                <w:sz w:val="24"/>
                <w:szCs w:val="24"/>
                <w:rtl/>
                <w:lang w:bidi="fa-IR"/>
              </w:rPr>
              <w:t xml:space="preserve">میران زاده </w:t>
            </w:r>
            <w:r w:rsidR="004C3A2E">
              <w:rPr>
                <w:rFonts w:ascii="Calibri" w:eastAsia="Calibri" w:hAnsi="Calibri" w:cs="B Nazanin" w:hint="cs"/>
                <w:b/>
                <w:bCs/>
                <w:sz w:val="24"/>
                <w:szCs w:val="24"/>
                <w:rtl/>
                <w:lang w:bidi="fa-IR"/>
              </w:rPr>
              <w:t xml:space="preserve"> </w:t>
            </w:r>
          </w:p>
        </w:tc>
        <w:tc>
          <w:tcPr>
            <w:tcW w:w="4815" w:type="dxa"/>
            <w:vAlign w:val="center"/>
          </w:tcPr>
          <w:p w14:paraId="1B902B2E"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بلوار معلم</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روبرو</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پمپ بنز</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p>
        </w:tc>
        <w:tc>
          <w:tcPr>
            <w:tcW w:w="2697" w:type="dxa"/>
            <w:vAlign w:val="center"/>
          </w:tcPr>
          <w:p w14:paraId="04D54C65" w14:textId="77777777" w:rsidR="00C336E8" w:rsidRPr="00D22D31" w:rsidRDefault="00C336E8" w:rsidP="00893204">
            <w:pPr>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57772617</w:t>
            </w:r>
          </w:p>
        </w:tc>
      </w:tr>
    </w:tbl>
    <w:p w14:paraId="0FA2609F" w14:textId="77777777" w:rsidR="00C336E8" w:rsidRDefault="00C336E8" w:rsidP="00C336E8">
      <w:pPr>
        <w:bidi/>
        <w:spacing w:after="0" w:line="276" w:lineRule="auto"/>
        <w:ind w:left="992"/>
        <w:rPr>
          <w:rFonts w:ascii="Calibri" w:eastAsia="Calibri" w:hAnsi="Calibri" w:cs="B Nazanin"/>
          <w:b/>
          <w:bCs/>
          <w:sz w:val="24"/>
          <w:szCs w:val="24"/>
          <w:rtl/>
          <w:lang w:bidi="fa-IR"/>
        </w:rPr>
      </w:pPr>
    </w:p>
    <w:p w14:paraId="636178EB" w14:textId="77777777" w:rsidR="00C336E8" w:rsidRPr="00D22D31" w:rsidRDefault="00C336E8" w:rsidP="00C336E8">
      <w:pPr>
        <w:pStyle w:val="ListParagraph"/>
        <w:numPr>
          <w:ilvl w:val="0"/>
          <w:numId w:val="3"/>
        </w:numPr>
        <w:bidi/>
        <w:spacing w:after="0" w:line="276" w:lineRule="auto"/>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خانه</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های بهداشت</w:t>
      </w:r>
    </w:p>
    <w:p w14:paraId="2D68C250"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خانه</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ها</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بهداشت</w:t>
      </w:r>
      <w:r w:rsidRPr="00D22D31">
        <w:rPr>
          <w:rFonts w:ascii="Calibri" w:eastAsia="Calibri" w:hAnsi="Calibri" w:cs="B Nazanin" w:hint="cs"/>
          <w:b/>
          <w:bCs/>
          <w:sz w:val="24"/>
          <w:szCs w:val="24"/>
          <w:rtl/>
          <w:lang w:bidi="fa-IR"/>
        </w:rPr>
        <w:t xml:space="preserve"> برای مردم روستا </w:t>
      </w:r>
      <w:r w:rsidRPr="00D22D31">
        <w:rPr>
          <w:rFonts w:ascii="Calibri" w:eastAsia="Calibri" w:hAnsi="Calibri" w:cs="B Nazanin"/>
          <w:b/>
          <w:bCs/>
          <w:sz w:val="24"/>
          <w:szCs w:val="24"/>
          <w:rtl/>
          <w:lang w:bidi="fa-IR"/>
        </w:rPr>
        <w:t>راه انداز</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 xml:space="preserve">شده و </w:t>
      </w:r>
      <w:r w:rsidRPr="00D22D31">
        <w:rPr>
          <w:rFonts w:ascii="Calibri" w:eastAsia="Calibri" w:hAnsi="Calibri" w:cs="B Nazanin" w:hint="eastAsia"/>
          <w:b/>
          <w:bCs/>
          <w:sz w:val="24"/>
          <w:szCs w:val="24"/>
          <w:rtl/>
          <w:lang w:bidi="fa-IR"/>
        </w:rPr>
        <w:t>معمولا</w:t>
      </w:r>
      <w:r w:rsidRPr="00D22D31">
        <w:rPr>
          <w:rFonts w:ascii="Calibri" w:eastAsia="Calibri" w:hAnsi="Calibri" w:cs="B Nazanin"/>
          <w:b/>
          <w:bCs/>
          <w:sz w:val="24"/>
          <w:szCs w:val="24"/>
          <w:rtl/>
          <w:lang w:bidi="fa-IR"/>
        </w:rPr>
        <w:t xml:space="preserve"> 2 بهورز (زن و مرد) در هر خانه بهداشت كار </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مي</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كنند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مراقبت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هاي اوليه بهداشتي </w:t>
      </w:r>
      <w:r w:rsidRPr="00D22D31">
        <w:rPr>
          <w:rFonts w:ascii="Calibri" w:eastAsia="Calibri" w:hAnsi="Calibri" w:cs="B Nazanin"/>
          <w:b/>
          <w:bCs/>
          <w:sz w:val="24"/>
          <w:szCs w:val="24"/>
          <w:lang w:bidi="fa-IR"/>
        </w:rPr>
        <w:t xml:space="preserve"> </w:t>
      </w:r>
      <w:r w:rsidRPr="00D22D31">
        <w:rPr>
          <w:rFonts w:ascii="Calibri" w:eastAsia="Calibri" w:hAnsi="Calibri" w:cs="B Nazanin"/>
          <w:b/>
          <w:bCs/>
          <w:sz w:val="24"/>
          <w:szCs w:val="24"/>
          <w:rtl/>
          <w:lang w:bidi="fa-IR"/>
        </w:rPr>
        <w:t>درماني مورد نياز ا</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r w:rsidRPr="00D22D31">
        <w:rPr>
          <w:rFonts w:ascii="Calibri" w:eastAsia="Calibri" w:hAnsi="Calibri" w:cs="B Nazanin"/>
          <w:b/>
          <w:bCs/>
          <w:sz w:val="24"/>
          <w:szCs w:val="24"/>
          <w:rtl/>
          <w:lang w:bidi="fa-IR"/>
        </w:rPr>
        <w:t xml:space="preserve"> جمع</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ت</w:t>
      </w:r>
      <w:r w:rsidRPr="00D22D31">
        <w:rPr>
          <w:rFonts w:ascii="Calibri" w:eastAsia="Calibri" w:hAnsi="Calibri" w:cs="B Nazanin"/>
          <w:b/>
          <w:bCs/>
          <w:sz w:val="24"/>
          <w:szCs w:val="24"/>
          <w:rtl/>
          <w:lang w:bidi="fa-IR"/>
        </w:rPr>
        <w:t xml:space="preserve"> را ارائه </w:t>
      </w:r>
      <w:r w:rsidRPr="00D22D31">
        <w:rPr>
          <w:rFonts w:ascii="Calibri" w:eastAsia="Calibri" w:hAnsi="Calibri" w:cs="B Nazanin" w:hint="cs"/>
          <w:b/>
          <w:bCs/>
          <w:sz w:val="24"/>
          <w:szCs w:val="24"/>
          <w:rtl/>
          <w:lang w:bidi="fa-IR"/>
        </w:rPr>
        <w:t xml:space="preserve">می‌ </w:t>
      </w:r>
      <w:r w:rsidRPr="00D22D31">
        <w:rPr>
          <w:rFonts w:ascii="Calibri" w:eastAsia="Calibri" w:hAnsi="Calibri" w:cs="B Nazanin"/>
          <w:b/>
          <w:bCs/>
          <w:sz w:val="24"/>
          <w:szCs w:val="24"/>
          <w:rtl/>
          <w:lang w:bidi="fa-IR"/>
        </w:rPr>
        <w:t xml:space="preserve">دهند. </w:t>
      </w:r>
      <w:r w:rsidRPr="00D22D31">
        <w:rPr>
          <w:rFonts w:ascii="Calibri" w:eastAsia="Calibri" w:hAnsi="Calibri" w:cs="B Nazanin" w:hint="cs"/>
          <w:b/>
          <w:bCs/>
          <w:sz w:val="24"/>
          <w:szCs w:val="24"/>
          <w:rtl/>
          <w:lang w:bidi="fa-IR"/>
        </w:rPr>
        <w:t xml:space="preserve">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 تغذیه و ماما) ارجاع می گردد. </w:t>
      </w:r>
    </w:p>
    <w:p w14:paraId="26F342F7" w14:textId="77777777" w:rsidR="00C336E8" w:rsidRPr="00D22D31" w:rsidRDefault="00C336E8" w:rsidP="00C336E8">
      <w:pPr>
        <w:bidi/>
        <w:spacing w:after="200" w:line="360" w:lineRule="auto"/>
        <w:ind w:left="312"/>
        <w:contextualSpacing/>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سالمندان مراجعه کننده به خانه های بهداشت نیز</w:t>
      </w:r>
      <w:r w:rsidRPr="00D22D31">
        <w:rPr>
          <w:rFonts w:ascii="Calibri" w:eastAsia="Calibri" w:hAnsi="Calibri" w:cs="B Nazanin"/>
          <w:b/>
          <w:bCs/>
          <w:sz w:val="24"/>
          <w:szCs w:val="24"/>
          <w:rtl/>
          <w:lang w:bidi="fa-IR"/>
        </w:rPr>
        <w:t xml:space="preserve"> به منظور پیشگیری از برخی بیماری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 از جمله پوکی استخوان، مکمل</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کلسیم و ویتامین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د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را </w:t>
      </w:r>
      <w:r w:rsidRPr="00D22D31">
        <w:rPr>
          <w:rFonts w:ascii="Calibri" w:eastAsia="Calibri" w:hAnsi="Calibri" w:cs="B Nazanin" w:hint="cs"/>
          <w:b/>
          <w:bCs/>
          <w:sz w:val="24"/>
          <w:szCs w:val="24"/>
          <w:rtl/>
          <w:lang w:bidi="fa-IR"/>
        </w:rPr>
        <w:t xml:space="preserve">رایگان </w:t>
      </w:r>
      <w:r w:rsidRPr="00D22D31">
        <w:rPr>
          <w:rFonts w:ascii="Calibri" w:eastAsia="Calibri" w:hAnsi="Calibri" w:cs="B Nazanin"/>
          <w:b/>
          <w:bCs/>
          <w:sz w:val="24"/>
          <w:szCs w:val="24"/>
          <w:rtl/>
          <w:lang w:bidi="fa-IR"/>
        </w:rPr>
        <w:t>دریافت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کنند. </w:t>
      </w:r>
      <w:r w:rsidRPr="00D22D31">
        <w:rPr>
          <w:rFonts w:ascii="Calibri" w:eastAsia="Calibri" w:hAnsi="Calibri" w:cs="B Nazanin" w:hint="cs"/>
          <w:b/>
          <w:bCs/>
          <w:sz w:val="24"/>
          <w:szCs w:val="24"/>
          <w:rtl/>
          <w:lang w:bidi="fa-IR"/>
        </w:rPr>
        <w:t>همچنین</w:t>
      </w:r>
      <w:r w:rsidRPr="00D22D31">
        <w:rPr>
          <w:rFonts w:ascii="Calibri" w:eastAsia="Calibri" w:hAnsi="Calibri" w:cs="B Nazanin"/>
          <w:b/>
          <w:bCs/>
          <w:sz w:val="24"/>
          <w:szCs w:val="24"/>
          <w:rtl/>
          <w:lang w:bidi="fa-IR"/>
        </w:rPr>
        <w:t>، کلاس</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های آموزش گروهی و </w:t>
      </w:r>
      <w:r w:rsidRPr="00D22D31">
        <w:rPr>
          <w:rFonts w:ascii="Calibri" w:eastAsia="Calibri" w:hAnsi="Calibri" w:cs="B Nazanin" w:hint="cs"/>
          <w:b/>
          <w:bCs/>
          <w:sz w:val="24"/>
          <w:szCs w:val="24"/>
          <w:rtl/>
          <w:lang w:bidi="fa-IR"/>
        </w:rPr>
        <w:t>فردی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5D5CD7A5" w14:textId="11CA79CA" w:rsidR="00C336E8" w:rsidRPr="00D22D31" w:rsidRDefault="00C336E8" w:rsidP="00766C04">
      <w:pPr>
        <w:bidi/>
        <w:spacing w:after="0" w:line="276" w:lineRule="auto"/>
        <w:rPr>
          <w:rFonts w:ascii="Calibri" w:eastAsia="Calibri" w:hAnsi="Calibri" w:cs="B Nazanin"/>
          <w:b/>
          <w:bCs/>
          <w:sz w:val="26"/>
          <w:szCs w:val="26"/>
          <w:rtl/>
          <w:lang w:bidi="fa-IR"/>
        </w:rPr>
      </w:pPr>
      <w:r w:rsidRPr="00D22D31">
        <w:rPr>
          <w:rFonts w:ascii="Calibri" w:eastAsia="Calibri" w:hAnsi="Calibri" w:cs="B Nazanin" w:hint="cs"/>
          <w:b/>
          <w:bCs/>
          <w:sz w:val="26"/>
          <w:szCs w:val="26"/>
          <w:rtl/>
          <w:lang w:bidi="fa-IR"/>
        </w:rPr>
        <w:lastRenderedPageBreak/>
        <w:t xml:space="preserve">خانه های بهداشت دانشگاه علوم پزشکی اصفهان (شهرستان خوانسار)  (ساعت کاری: </w:t>
      </w:r>
      <w:r w:rsidR="00766C04">
        <w:rPr>
          <w:rFonts w:ascii="Calibri" w:eastAsia="Calibri" w:hAnsi="Calibri" w:cs="B Nazanin" w:hint="cs"/>
          <w:b/>
          <w:bCs/>
          <w:sz w:val="26"/>
          <w:szCs w:val="26"/>
          <w:rtl/>
          <w:lang w:bidi="fa-IR"/>
        </w:rPr>
        <w:t>15</w:t>
      </w:r>
      <w:r>
        <w:rPr>
          <w:rFonts w:ascii="Calibri" w:eastAsia="Calibri" w:hAnsi="Calibri" w:cs="B Nazanin" w:hint="cs"/>
          <w:b/>
          <w:bCs/>
          <w:sz w:val="26"/>
          <w:szCs w:val="26"/>
          <w:rtl/>
          <w:lang w:bidi="fa-IR"/>
        </w:rPr>
        <w:t>-</w:t>
      </w:r>
      <w:r w:rsidRPr="00D22D31">
        <w:rPr>
          <w:rFonts w:ascii="Calibri" w:eastAsia="Calibri" w:hAnsi="Calibri" w:cs="B Nazanin" w:hint="cs"/>
          <w:b/>
          <w:bCs/>
          <w:sz w:val="26"/>
          <w:szCs w:val="26"/>
          <w:rtl/>
          <w:lang w:bidi="fa-IR"/>
        </w:rPr>
        <w:t>8)</w:t>
      </w:r>
    </w:p>
    <w:tbl>
      <w:tblPr>
        <w:tblStyle w:val="TableGrid"/>
        <w:bidiVisual/>
        <w:tblW w:w="0" w:type="auto"/>
        <w:jc w:val="center"/>
        <w:tblLook w:val="04A0" w:firstRow="1" w:lastRow="0" w:firstColumn="1" w:lastColumn="0" w:noHBand="0" w:noVBand="1"/>
      </w:tblPr>
      <w:tblGrid>
        <w:gridCol w:w="904"/>
        <w:gridCol w:w="2268"/>
        <w:gridCol w:w="2491"/>
        <w:gridCol w:w="5400"/>
        <w:gridCol w:w="1887"/>
      </w:tblGrid>
      <w:tr w:rsidR="00C336E8" w:rsidRPr="00D22D31" w14:paraId="0AF975A9" w14:textId="77777777" w:rsidTr="00893204">
        <w:trPr>
          <w:tblHeader/>
          <w:jc w:val="center"/>
        </w:trPr>
        <w:tc>
          <w:tcPr>
            <w:tcW w:w="904" w:type="dxa"/>
            <w:vAlign w:val="center"/>
          </w:tcPr>
          <w:p w14:paraId="4DC9AD95"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268" w:type="dxa"/>
            <w:vAlign w:val="center"/>
          </w:tcPr>
          <w:p w14:paraId="4D15026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خانه بهداشت</w:t>
            </w:r>
          </w:p>
        </w:tc>
        <w:tc>
          <w:tcPr>
            <w:tcW w:w="2491" w:type="dxa"/>
            <w:vAlign w:val="center"/>
          </w:tcPr>
          <w:p w14:paraId="3A09D1A8"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5400" w:type="dxa"/>
            <w:vAlign w:val="center"/>
          </w:tcPr>
          <w:p w14:paraId="25BCE24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1887" w:type="dxa"/>
            <w:vAlign w:val="center"/>
          </w:tcPr>
          <w:p w14:paraId="5A410213" w14:textId="77777777" w:rsidR="00C336E8" w:rsidRPr="00D22D31" w:rsidRDefault="00C336E8" w:rsidP="00893204">
            <w:pPr>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EF0E28" w:rsidRPr="00D22D31" w14:paraId="03EA18ED" w14:textId="77777777" w:rsidTr="00610914">
        <w:trPr>
          <w:jc w:val="center"/>
        </w:trPr>
        <w:tc>
          <w:tcPr>
            <w:tcW w:w="904" w:type="dxa"/>
            <w:vAlign w:val="center"/>
          </w:tcPr>
          <w:p w14:paraId="1F23974F"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w:t>
            </w:r>
          </w:p>
        </w:tc>
        <w:tc>
          <w:tcPr>
            <w:tcW w:w="2268" w:type="dxa"/>
            <w:vAlign w:val="center"/>
          </w:tcPr>
          <w:p w14:paraId="33706D0B"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و</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ست</w:t>
            </w:r>
          </w:p>
        </w:tc>
        <w:tc>
          <w:tcPr>
            <w:tcW w:w="2491" w:type="dxa"/>
          </w:tcPr>
          <w:p w14:paraId="7B141370" w14:textId="325BF4C7" w:rsidR="00EF0E28" w:rsidRPr="00013B03" w:rsidRDefault="00EF0E28" w:rsidP="00EF0E28">
            <w:pPr>
              <w:bidi/>
              <w:spacing w:line="276" w:lineRule="auto"/>
              <w:jc w:val="center"/>
              <w:rPr>
                <w:rFonts w:ascii="Calibri" w:eastAsia="Calibri" w:hAnsi="Calibri" w:cs="B Nazanin"/>
                <w:b/>
                <w:bCs/>
                <w:sz w:val="24"/>
                <w:szCs w:val="24"/>
                <w:lang w:bidi="fa-IR"/>
              </w:rPr>
            </w:pPr>
            <w:r w:rsidRPr="00B86A96">
              <w:rPr>
                <w:rFonts w:ascii="Calibri" w:eastAsia="Calibri" w:hAnsi="Calibri" w:cs="B Nazanin"/>
                <w:b/>
                <w:bCs/>
                <w:sz w:val="24"/>
                <w:szCs w:val="24"/>
                <w:rtl/>
                <w:lang w:bidi="fa-IR"/>
              </w:rPr>
              <w:t xml:space="preserve">دکتر </w:t>
            </w:r>
            <w:r w:rsidRPr="00B86A96">
              <w:rPr>
                <w:rFonts w:ascii="Calibri" w:eastAsia="Calibri" w:hAnsi="Calibri" w:cs="B Nazanin" w:hint="cs"/>
                <w:b/>
                <w:bCs/>
                <w:sz w:val="24"/>
                <w:szCs w:val="24"/>
                <w:rtl/>
                <w:lang w:bidi="fa-IR"/>
              </w:rPr>
              <w:t xml:space="preserve">فاطمه  فروتن وسمانه  خادم الحسینی </w:t>
            </w:r>
          </w:p>
        </w:tc>
        <w:tc>
          <w:tcPr>
            <w:tcW w:w="5400" w:type="dxa"/>
            <w:vAlign w:val="center"/>
          </w:tcPr>
          <w:p w14:paraId="4C3AA4BA"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و</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ست</w:t>
            </w:r>
            <w:r w:rsidRPr="00D22D31">
              <w:rPr>
                <w:rFonts w:ascii="Calibri" w:eastAsia="Calibri" w:hAnsi="Calibri" w:cs="B Nazanin"/>
                <w:b/>
                <w:bCs/>
                <w:sz w:val="24"/>
                <w:szCs w:val="24"/>
                <w:rtl/>
                <w:lang w:bidi="fa-IR"/>
              </w:rPr>
              <w:t xml:space="preserve"> 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امام خم</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ول</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عصر</w:t>
            </w:r>
            <w:r w:rsidRPr="00D22D31">
              <w:rPr>
                <w:rFonts w:ascii="Calibri" w:eastAsia="Calibri" w:hAnsi="Calibri" w:cs="B Nazanin"/>
                <w:b/>
                <w:bCs/>
                <w:sz w:val="24"/>
                <w:szCs w:val="24"/>
                <w:rtl/>
                <w:lang w:bidi="fa-IR"/>
              </w:rPr>
              <w:t xml:space="preserve"> خانه بهداشت</w:t>
            </w:r>
          </w:p>
        </w:tc>
        <w:tc>
          <w:tcPr>
            <w:tcW w:w="1887" w:type="dxa"/>
            <w:vAlign w:val="center"/>
          </w:tcPr>
          <w:p w14:paraId="00CE42EC" w14:textId="77777777" w:rsidR="00EF0E28" w:rsidRPr="00D22D31" w:rsidRDefault="00EF0E28" w:rsidP="00EF0E28">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57752243</w:t>
            </w:r>
          </w:p>
        </w:tc>
      </w:tr>
      <w:tr w:rsidR="00EF0E28" w:rsidRPr="00D22D31" w14:paraId="4E02B56B" w14:textId="77777777" w:rsidTr="00B9756E">
        <w:trPr>
          <w:jc w:val="center"/>
        </w:trPr>
        <w:tc>
          <w:tcPr>
            <w:tcW w:w="904" w:type="dxa"/>
            <w:vAlign w:val="center"/>
          </w:tcPr>
          <w:p w14:paraId="46CAF0A0"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2</w:t>
            </w:r>
          </w:p>
        </w:tc>
        <w:tc>
          <w:tcPr>
            <w:tcW w:w="2268" w:type="dxa"/>
            <w:vAlign w:val="center"/>
          </w:tcPr>
          <w:p w14:paraId="727DF5C2"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کهرت</w:t>
            </w:r>
          </w:p>
        </w:tc>
        <w:tc>
          <w:tcPr>
            <w:tcW w:w="2491" w:type="dxa"/>
          </w:tcPr>
          <w:p w14:paraId="654A06F0" w14:textId="45E19782" w:rsidR="00EF0E28" w:rsidRPr="004C3A2E" w:rsidRDefault="00EF0E28" w:rsidP="00EF0E28">
            <w:pPr>
              <w:bidi/>
              <w:spacing w:line="276" w:lineRule="auto"/>
              <w:jc w:val="center"/>
              <w:rPr>
                <w:rFonts w:ascii="Calibri" w:eastAsia="Calibri" w:hAnsi="Calibri" w:cs="B Nazanin"/>
                <w:b/>
                <w:bCs/>
                <w:sz w:val="24"/>
                <w:szCs w:val="24"/>
                <w:lang w:bidi="fa-IR"/>
              </w:rPr>
            </w:pPr>
            <w:r w:rsidRPr="00B86A96">
              <w:rPr>
                <w:rFonts w:ascii="Calibri" w:eastAsia="Calibri" w:hAnsi="Calibri" w:cs="B Nazanin"/>
                <w:b/>
                <w:bCs/>
                <w:sz w:val="24"/>
                <w:szCs w:val="24"/>
                <w:rtl/>
                <w:lang w:bidi="fa-IR"/>
              </w:rPr>
              <w:t xml:space="preserve">دکتر </w:t>
            </w:r>
            <w:r w:rsidRPr="00B86A96">
              <w:rPr>
                <w:rFonts w:ascii="Calibri" w:eastAsia="Calibri" w:hAnsi="Calibri" w:cs="B Nazanin" w:hint="cs"/>
                <w:b/>
                <w:bCs/>
                <w:sz w:val="24"/>
                <w:szCs w:val="24"/>
                <w:rtl/>
                <w:lang w:bidi="fa-IR"/>
              </w:rPr>
              <w:t xml:space="preserve">فاطمه  فروتن وسمانه  خادم الحسینی </w:t>
            </w:r>
          </w:p>
        </w:tc>
        <w:tc>
          <w:tcPr>
            <w:tcW w:w="5400" w:type="dxa"/>
            <w:vAlign w:val="center"/>
          </w:tcPr>
          <w:p w14:paraId="63F921F1"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روستا</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کهرت 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امام خم</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r w:rsidRPr="00D22D31">
              <w:rPr>
                <w:rFonts w:ascii="Calibri" w:eastAsia="Calibri" w:hAnsi="Calibri" w:cs="B Nazanin" w:hint="cs"/>
                <w:b/>
                <w:bCs/>
                <w:sz w:val="24"/>
                <w:szCs w:val="24"/>
                <w:rtl/>
                <w:lang w:bidi="fa-IR"/>
              </w:rPr>
              <w:t>ی</w:t>
            </w:r>
          </w:p>
        </w:tc>
        <w:tc>
          <w:tcPr>
            <w:tcW w:w="1887" w:type="dxa"/>
            <w:vAlign w:val="center"/>
          </w:tcPr>
          <w:p w14:paraId="679804F2" w14:textId="77777777" w:rsidR="00EF0E28" w:rsidRPr="00D22D31" w:rsidRDefault="00EF0E28" w:rsidP="00EF0E28">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57759504</w:t>
            </w:r>
          </w:p>
        </w:tc>
      </w:tr>
      <w:tr w:rsidR="00EF0E28" w:rsidRPr="00D22D31" w14:paraId="405A5D9D" w14:textId="77777777" w:rsidTr="00B9756E">
        <w:trPr>
          <w:jc w:val="center"/>
        </w:trPr>
        <w:tc>
          <w:tcPr>
            <w:tcW w:w="904" w:type="dxa"/>
            <w:vAlign w:val="center"/>
          </w:tcPr>
          <w:p w14:paraId="58F6AD3A"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3</w:t>
            </w:r>
          </w:p>
        </w:tc>
        <w:tc>
          <w:tcPr>
            <w:tcW w:w="2268" w:type="dxa"/>
            <w:vAlign w:val="center"/>
          </w:tcPr>
          <w:p w14:paraId="0A605E5E"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ارجنک</w:t>
            </w:r>
          </w:p>
        </w:tc>
        <w:tc>
          <w:tcPr>
            <w:tcW w:w="2491" w:type="dxa"/>
          </w:tcPr>
          <w:p w14:paraId="2E10FCE3" w14:textId="58C9EE08" w:rsidR="00EF0E28" w:rsidRPr="004C3A2E" w:rsidRDefault="00EF0E28" w:rsidP="00EF0E28">
            <w:pPr>
              <w:bidi/>
              <w:spacing w:line="276" w:lineRule="auto"/>
              <w:jc w:val="center"/>
              <w:rPr>
                <w:rFonts w:ascii="Calibri" w:eastAsia="Calibri" w:hAnsi="Calibri" w:cs="B Nazanin"/>
                <w:b/>
                <w:bCs/>
                <w:sz w:val="24"/>
                <w:szCs w:val="24"/>
                <w:lang w:bidi="fa-IR"/>
              </w:rPr>
            </w:pPr>
            <w:r w:rsidRPr="00B86A96">
              <w:rPr>
                <w:rFonts w:ascii="Calibri" w:eastAsia="Calibri" w:hAnsi="Calibri" w:cs="B Nazanin"/>
                <w:b/>
                <w:bCs/>
                <w:sz w:val="24"/>
                <w:szCs w:val="24"/>
                <w:rtl/>
                <w:lang w:bidi="fa-IR"/>
              </w:rPr>
              <w:t xml:space="preserve">دکتر </w:t>
            </w:r>
            <w:r w:rsidRPr="00B86A96">
              <w:rPr>
                <w:rFonts w:ascii="Calibri" w:eastAsia="Calibri" w:hAnsi="Calibri" w:cs="B Nazanin" w:hint="cs"/>
                <w:b/>
                <w:bCs/>
                <w:sz w:val="24"/>
                <w:szCs w:val="24"/>
                <w:rtl/>
                <w:lang w:bidi="fa-IR"/>
              </w:rPr>
              <w:t xml:space="preserve">فاطمه  فروتن وسمانه  خادم الحسینی </w:t>
            </w:r>
          </w:p>
        </w:tc>
        <w:tc>
          <w:tcPr>
            <w:tcW w:w="5400" w:type="dxa"/>
            <w:vAlign w:val="center"/>
          </w:tcPr>
          <w:p w14:paraId="5CC267E8" w14:textId="77777777" w:rsidR="00EF0E28" w:rsidRPr="00D22D31" w:rsidRDefault="00EF0E28" w:rsidP="00EF0E28">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روستا</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ارجنک</w:t>
            </w:r>
            <w:r w:rsidRPr="00D22D31">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مسجدجامع</w:t>
            </w:r>
            <w:r>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بهداشت</w:t>
            </w:r>
          </w:p>
        </w:tc>
        <w:tc>
          <w:tcPr>
            <w:tcW w:w="1887" w:type="dxa"/>
            <w:vAlign w:val="center"/>
          </w:tcPr>
          <w:p w14:paraId="29190826" w14:textId="77777777" w:rsidR="00EF0E28" w:rsidRPr="00D22D31" w:rsidRDefault="00EF0E28" w:rsidP="00EF0E28">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57758618</w:t>
            </w:r>
          </w:p>
        </w:tc>
      </w:tr>
      <w:tr w:rsidR="00980E7D" w:rsidRPr="00D22D31" w14:paraId="2B3BC418" w14:textId="77777777" w:rsidTr="00B9756E">
        <w:trPr>
          <w:jc w:val="center"/>
        </w:trPr>
        <w:tc>
          <w:tcPr>
            <w:tcW w:w="904" w:type="dxa"/>
            <w:vAlign w:val="center"/>
          </w:tcPr>
          <w:p w14:paraId="65C638A2" w14:textId="77777777" w:rsidR="00980E7D" w:rsidRPr="00D22D31" w:rsidRDefault="00980E7D" w:rsidP="00980E7D">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4</w:t>
            </w:r>
          </w:p>
        </w:tc>
        <w:tc>
          <w:tcPr>
            <w:tcW w:w="2268" w:type="dxa"/>
            <w:vAlign w:val="center"/>
          </w:tcPr>
          <w:p w14:paraId="00778E93" w14:textId="77777777" w:rsidR="00980E7D" w:rsidRPr="00D22D31" w:rsidRDefault="00980E7D" w:rsidP="00980E7D">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حاج</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آباد</w:t>
            </w:r>
          </w:p>
        </w:tc>
        <w:tc>
          <w:tcPr>
            <w:tcW w:w="2491" w:type="dxa"/>
          </w:tcPr>
          <w:p w14:paraId="05A54A37" w14:textId="0956E18C" w:rsidR="00980E7D" w:rsidRPr="004C3A2E" w:rsidRDefault="00980E7D" w:rsidP="00980E7D">
            <w:pPr>
              <w:bidi/>
              <w:spacing w:line="276" w:lineRule="auto"/>
              <w:jc w:val="center"/>
              <w:rPr>
                <w:rFonts w:ascii="Calibri" w:eastAsia="Calibri" w:hAnsi="Calibri" w:cs="B Nazanin"/>
                <w:b/>
                <w:bCs/>
                <w:sz w:val="24"/>
                <w:szCs w:val="24"/>
                <w:lang w:bidi="fa-IR"/>
              </w:rPr>
            </w:pPr>
            <w:r w:rsidRPr="00B07683">
              <w:rPr>
                <w:rFonts w:ascii="Calibri" w:eastAsia="Calibri" w:hAnsi="Calibri" w:cs="B Nazanin"/>
                <w:b/>
                <w:bCs/>
                <w:sz w:val="24"/>
                <w:szCs w:val="24"/>
                <w:rtl/>
                <w:lang w:bidi="fa-IR"/>
              </w:rPr>
              <w:t xml:space="preserve">دکتر </w:t>
            </w:r>
            <w:r w:rsidR="00EF0E28">
              <w:rPr>
                <w:rFonts w:ascii="Calibri" w:eastAsia="Calibri" w:hAnsi="Calibri" w:cs="B Nazanin" w:hint="cs"/>
                <w:b/>
                <w:bCs/>
                <w:sz w:val="24"/>
                <w:szCs w:val="24"/>
                <w:rtl/>
                <w:lang w:bidi="fa-IR"/>
              </w:rPr>
              <w:t xml:space="preserve">فاطمه </w:t>
            </w:r>
            <w:r w:rsidRPr="00B07683">
              <w:rPr>
                <w:rFonts w:ascii="Calibri" w:eastAsia="Calibri" w:hAnsi="Calibri" w:cs="B Nazanin" w:hint="cs"/>
                <w:b/>
                <w:bCs/>
                <w:sz w:val="24"/>
                <w:szCs w:val="24"/>
                <w:rtl/>
                <w:lang w:bidi="fa-IR"/>
              </w:rPr>
              <w:t xml:space="preserve"> فروتن و</w:t>
            </w:r>
            <w:r w:rsidR="00EF0E28">
              <w:rPr>
                <w:rFonts w:ascii="Calibri" w:eastAsia="Calibri" w:hAnsi="Calibri" w:cs="B Nazanin" w:hint="cs"/>
                <w:b/>
                <w:bCs/>
                <w:sz w:val="24"/>
                <w:szCs w:val="24"/>
                <w:rtl/>
                <w:lang w:bidi="fa-IR"/>
              </w:rPr>
              <w:t xml:space="preserve">سمانه </w:t>
            </w:r>
            <w:r w:rsidRPr="00B07683">
              <w:rPr>
                <w:rFonts w:ascii="Calibri" w:eastAsia="Calibri" w:hAnsi="Calibri" w:cs="B Nazanin" w:hint="cs"/>
                <w:b/>
                <w:bCs/>
                <w:sz w:val="24"/>
                <w:szCs w:val="24"/>
                <w:rtl/>
                <w:lang w:bidi="fa-IR"/>
              </w:rPr>
              <w:t xml:space="preserve"> خادم الحسینی </w:t>
            </w:r>
          </w:p>
        </w:tc>
        <w:tc>
          <w:tcPr>
            <w:tcW w:w="5400" w:type="dxa"/>
            <w:vAlign w:val="center"/>
          </w:tcPr>
          <w:p w14:paraId="311CC4EC" w14:textId="77777777" w:rsidR="00980E7D" w:rsidRPr="00D22D31" w:rsidRDefault="00980E7D" w:rsidP="00980E7D">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امام </w:t>
            </w:r>
            <w:r>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جنب مدرسه شه</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r w:rsidRPr="00D22D31">
              <w:rPr>
                <w:rFonts w:ascii="Calibri" w:eastAsia="Calibri" w:hAnsi="Calibri" w:cs="B Nazanin"/>
                <w:b/>
                <w:bCs/>
                <w:sz w:val="24"/>
                <w:szCs w:val="24"/>
                <w:rtl/>
                <w:lang w:bidi="fa-IR"/>
              </w:rPr>
              <w:t xml:space="preserve"> سلک</w:t>
            </w:r>
            <w:r w:rsidRPr="00D22D31">
              <w:rPr>
                <w:rFonts w:ascii="Calibri" w:eastAsia="Calibri" w:hAnsi="Calibri" w:cs="B Nazanin" w:hint="cs"/>
                <w:b/>
                <w:bCs/>
                <w:sz w:val="24"/>
                <w:szCs w:val="24"/>
                <w:rtl/>
                <w:lang w:bidi="fa-IR"/>
              </w:rPr>
              <w:t>ی</w:t>
            </w:r>
          </w:p>
        </w:tc>
        <w:tc>
          <w:tcPr>
            <w:tcW w:w="1887" w:type="dxa"/>
            <w:vAlign w:val="center"/>
          </w:tcPr>
          <w:p w14:paraId="37BB65C3" w14:textId="77777777" w:rsidR="00980E7D" w:rsidRPr="00D22D31" w:rsidRDefault="00980E7D" w:rsidP="00980E7D">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58771038</w:t>
            </w:r>
          </w:p>
        </w:tc>
      </w:tr>
      <w:tr w:rsidR="000B1F5C" w:rsidRPr="00D22D31" w14:paraId="0E31C6B2" w14:textId="77777777" w:rsidTr="008F3157">
        <w:trPr>
          <w:jc w:val="center"/>
        </w:trPr>
        <w:tc>
          <w:tcPr>
            <w:tcW w:w="904" w:type="dxa"/>
            <w:vAlign w:val="center"/>
          </w:tcPr>
          <w:p w14:paraId="2EDE8B36"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5</w:t>
            </w:r>
          </w:p>
        </w:tc>
        <w:tc>
          <w:tcPr>
            <w:tcW w:w="2268" w:type="dxa"/>
            <w:vAlign w:val="center"/>
          </w:tcPr>
          <w:p w14:paraId="2A8F5CD4" w14:textId="77777777" w:rsidR="000B1F5C" w:rsidRPr="00D22D31" w:rsidRDefault="000B1F5C" w:rsidP="000B1F5C">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خم پ</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چ</w:t>
            </w:r>
          </w:p>
        </w:tc>
        <w:tc>
          <w:tcPr>
            <w:tcW w:w="2491" w:type="dxa"/>
          </w:tcPr>
          <w:p w14:paraId="58E8EC0F" w14:textId="17A43D5D" w:rsidR="000B1F5C" w:rsidRPr="00013B03" w:rsidRDefault="000B1F5C" w:rsidP="000B1F5C">
            <w:pPr>
              <w:bidi/>
              <w:spacing w:line="276" w:lineRule="auto"/>
              <w:jc w:val="center"/>
              <w:rPr>
                <w:rFonts w:ascii="Calibri" w:eastAsia="Calibri" w:hAnsi="Calibri" w:cs="B Nazanin"/>
                <w:b/>
                <w:bCs/>
                <w:sz w:val="24"/>
                <w:szCs w:val="24"/>
                <w:rtl/>
                <w:lang w:bidi="fa-IR"/>
              </w:rPr>
            </w:pPr>
            <w:r w:rsidRPr="00B575EC">
              <w:rPr>
                <w:rFonts w:ascii="Calibri" w:hAnsi="Calibri" w:cs="B Nazanin" w:hint="cs"/>
                <w:b/>
                <w:bCs/>
                <w:color w:val="000000"/>
                <w:sz w:val="24"/>
                <w:szCs w:val="24"/>
                <w:rtl/>
              </w:rPr>
              <w:t>دکتر</w:t>
            </w:r>
            <w:r w:rsidRPr="00B575EC">
              <w:rPr>
                <w:rFonts w:ascii="Calibri" w:eastAsia="Calibri" w:hAnsi="Calibri" w:cs="B Nazanin" w:hint="cs"/>
                <w:b/>
                <w:bCs/>
                <w:sz w:val="24"/>
                <w:szCs w:val="24"/>
                <w:rtl/>
                <w:lang w:bidi="fa-IR"/>
              </w:rPr>
              <w:t xml:space="preserve">  فاطمه ریشهری آزاد </w:t>
            </w:r>
          </w:p>
        </w:tc>
        <w:tc>
          <w:tcPr>
            <w:tcW w:w="5400" w:type="dxa"/>
            <w:vAlign w:val="center"/>
          </w:tcPr>
          <w:p w14:paraId="7AB4DA61"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شهدا</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مستقر در  مرکز خم پ</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چ</w:t>
            </w:r>
          </w:p>
        </w:tc>
        <w:tc>
          <w:tcPr>
            <w:tcW w:w="1887" w:type="dxa"/>
            <w:vAlign w:val="center"/>
          </w:tcPr>
          <w:p w14:paraId="072AC0C4" w14:textId="77777777" w:rsidR="000B1F5C" w:rsidRPr="00D22D31" w:rsidRDefault="000B1F5C" w:rsidP="000B1F5C">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57750155</w:t>
            </w:r>
          </w:p>
        </w:tc>
      </w:tr>
      <w:tr w:rsidR="000B1F5C" w:rsidRPr="00D22D31" w14:paraId="394BE286" w14:textId="77777777" w:rsidTr="008F3157">
        <w:trPr>
          <w:jc w:val="center"/>
        </w:trPr>
        <w:tc>
          <w:tcPr>
            <w:tcW w:w="904" w:type="dxa"/>
            <w:vAlign w:val="center"/>
          </w:tcPr>
          <w:p w14:paraId="26A04394"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6</w:t>
            </w:r>
          </w:p>
        </w:tc>
        <w:tc>
          <w:tcPr>
            <w:tcW w:w="2268" w:type="dxa"/>
            <w:vAlign w:val="center"/>
          </w:tcPr>
          <w:p w14:paraId="6D4D3EFC" w14:textId="77777777" w:rsidR="000B1F5C" w:rsidRPr="00D22D31" w:rsidRDefault="000B1F5C" w:rsidP="000B1F5C">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تجره</w:t>
            </w:r>
          </w:p>
        </w:tc>
        <w:tc>
          <w:tcPr>
            <w:tcW w:w="2491" w:type="dxa"/>
          </w:tcPr>
          <w:p w14:paraId="4776288E" w14:textId="12D2DEEC" w:rsidR="000B1F5C" w:rsidRPr="00013B03" w:rsidRDefault="000B1F5C" w:rsidP="000B1F5C">
            <w:pPr>
              <w:bidi/>
              <w:spacing w:line="276" w:lineRule="auto"/>
              <w:jc w:val="center"/>
              <w:rPr>
                <w:rFonts w:ascii="Calibri" w:eastAsia="Calibri" w:hAnsi="Calibri" w:cs="B Nazanin"/>
                <w:b/>
                <w:bCs/>
                <w:sz w:val="24"/>
                <w:szCs w:val="24"/>
                <w:rtl/>
                <w:lang w:bidi="fa-IR"/>
              </w:rPr>
            </w:pPr>
            <w:r w:rsidRPr="00B575EC">
              <w:rPr>
                <w:rFonts w:ascii="Calibri" w:hAnsi="Calibri" w:cs="B Nazanin" w:hint="cs"/>
                <w:b/>
                <w:bCs/>
                <w:color w:val="000000"/>
                <w:sz w:val="24"/>
                <w:szCs w:val="24"/>
                <w:rtl/>
              </w:rPr>
              <w:t>دکتر</w:t>
            </w:r>
            <w:r w:rsidRPr="00B575EC">
              <w:rPr>
                <w:rFonts w:ascii="Calibri" w:eastAsia="Calibri" w:hAnsi="Calibri" w:cs="B Nazanin" w:hint="cs"/>
                <w:b/>
                <w:bCs/>
                <w:sz w:val="24"/>
                <w:szCs w:val="24"/>
                <w:rtl/>
                <w:lang w:bidi="fa-IR"/>
              </w:rPr>
              <w:t xml:space="preserve">  فاطمه ریشهری آزاد </w:t>
            </w:r>
          </w:p>
        </w:tc>
        <w:tc>
          <w:tcPr>
            <w:tcW w:w="5400" w:type="dxa"/>
            <w:vAlign w:val="center"/>
          </w:tcPr>
          <w:p w14:paraId="1AFEB5B7"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 xml:space="preserve">تجره </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امام</w:t>
            </w:r>
          </w:p>
        </w:tc>
        <w:tc>
          <w:tcPr>
            <w:tcW w:w="1887" w:type="dxa"/>
            <w:vAlign w:val="center"/>
          </w:tcPr>
          <w:p w14:paraId="388DF710" w14:textId="77777777" w:rsidR="000B1F5C" w:rsidRPr="00D22D31" w:rsidRDefault="000B1F5C" w:rsidP="000B1F5C">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57755055</w:t>
            </w:r>
          </w:p>
        </w:tc>
      </w:tr>
      <w:tr w:rsidR="000B1F5C" w:rsidRPr="00D22D31" w14:paraId="591C54C0" w14:textId="77777777" w:rsidTr="008F3157">
        <w:trPr>
          <w:jc w:val="center"/>
        </w:trPr>
        <w:tc>
          <w:tcPr>
            <w:tcW w:w="904" w:type="dxa"/>
            <w:vAlign w:val="center"/>
          </w:tcPr>
          <w:p w14:paraId="2F3E13FC"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7</w:t>
            </w:r>
          </w:p>
        </w:tc>
        <w:tc>
          <w:tcPr>
            <w:tcW w:w="2268" w:type="dxa"/>
            <w:vAlign w:val="center"/>
          </w:tcPr>
          <w:p w14:paraId="7B917433" w14:textId="77777777" w:rsidR="000B1F5C" w:rsidRPr="00D22D31" w:rsidRDefault="000B1F5C" w:rsidP="000B1F5C">
            <w:pPr>
              <w:bidi/>
              <w:spacing w:line="276" w:lineRule="auto"/>
              <w:jc w:val="center"/>
              <w:rPr>
                <w:rFonts w:ascii="Calibri" w:eastAsia="Calibri" w:hAnsi="Calibri" w:cs="B Nazanin"/>
                <w:b/>
                <w:bCs/>
                <w:sz w:val="24"/>
                <w:szCs w:val="24"/>
                <w:lang w:bidi="fa-IR"/>
              </w:rPr>
            </w:pPr>
            <w:r w:rsidRPr="00D22D31">
              <w:rPr>
                <w:rFonts w:ascii="Calibri" w:eastAsia="Calibri" w:hAnsi="Calibri" w:cs="B Nazanin" w:hint="eastAsia"/>
                <w:b/>
                <w:bCs/>
                <w:sz w:val="24"/>
                <w:szCs w:val="24"/>
                <w:rtl/>
                <w:lang w:bidi="fa-IR"/>
              </w:rPr>
              <w:t>رحمت</w:t>
            </w:r>
            <w:r w:rsidRPr="00D22D31">
              <w:rPr>
                <w:rFonts w:ascii="Calibri" w:eastAsia="Calibri" w:hAnsi="Calibri" w:cs="B Nazanin"/>
                <w:b/>
                <w:bCs/>
                <w:sz w:val="24"/>
                <w:szCs w:val="24"/>
                <w:rtl/>
                <w:lang w:bidi="fa-IR"/>
              </w:rPr>
              <w:t xml:space="preserve"> آباد</w:t>
            </w:r>
          </w:p>
        </w:tc>
        <w:tc>
          <w:tcPr>
            <w:tcW w:w="2491" w:type="dxa"/>
          </w:tcPr>
          <w:p w14:paraId="1623B793" w14:textId="3EBEB7CF" w:rsidR="000B1F5C" w:rsidRPr="00013B03" w:rsidRDefault="000B1F5C" w:rsidP="000B1F5C">
            <w:pPr>
              <w:bidi/>
              <w:spacing w:line="276" w:lineRule="auto"/>
              <w:jc w:val="center"/>
              <w:rPr>
                <w:rFonts w:ascii="Calibri" w:eastAsia="Calibri" w:hAnsi="Calibri" w:cs="B Nazanin"/>
                <w:b/>
                <w:bCs/>
                <w:sz w:val="24"/>
                <w:szCs w:val="24"/>
                <w:rtl/>
                <w:lang w:bidi="fa-IR"/>
              </w:rPr>
            </w:pPr>
            <w:r w:rsidRPr="00B575EC">
              <w:rPr>
                <w:rFonts w:ascii="Calibri" w:hAnsi="Calibri" w:cs="B Nazanin" w:hint="cs"/>
                <w:b/>
                <w:bCs/>
                <w:color w:val="000000"/>
                <w:sz w:val="24"/>
                <w:szCs w:val="24"/>
                <w:rtl/>
              </w:rPr>
              <w:t>دکتر</w:t>
            </w:r>
            <w:r w:rsidRPr="00B575EC">
              <w:rPr>
                <w:rFonts w:ascii="Calibri" w:eastAsia="Calibri" w:hAnsi="Calibri" w:cs="B Nazanin" w:hint="cs"/>
                <w:b/>
                <w:bCs/>
                <w:sz w:val="24"/>
                <w:szCs w:val="24"/>
                <w:rtl/>
                <w:lang w:bidi="fa-IR"/>
              </w:rPr>
              <w:t xml:space="preserve">  فاطمه ریشهری آزاد </w:t>
            </w:r>
          </w:p>
        </w:tc>
        <w:tc>
          <w:tcPr>
            <w:tcW w:w="5400" w:type="dxa"/>
            <w:vAlign w:val="center"/>
          </w:tcPr>
          <w:p w14:paraId="73463D5E" w14:textId="77777777" w:rsidR="000B1F5C" w:rsidRPr="00D22D31" w:rsidRDefault="000B1F5C" w:rsidP="000B1F5C">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شهدا </w:t>
            </w:r>
            <w:r>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کوچه بهدار</w:t>
            </w:r>
            <w:r w:rsidRPr="00D22D31">
              <w:rPr>
                <w:rFonts w:ascii="Calibri" w:eastAsia="Calibri" w:hAnsi="Calibri" w:cs="B Nazanin" w:hint="cs"/>
                <w:b/>
                <w:bCs/>
                <w:sz w:val="24"/>
                <w:szCs w:val="24"/>
                <w:rtl/>
                <w:lang w:bidi="fa-IR"/>
              </w:rPr>
              <w:t>ی</w:t>
            </w:r>
          </w:p>
        </w:tc>
        <w:tc>
          <w:tcPr>
            <w:tcW w:w="1887" w:type="dxa"/>
            <w:vAlign w:val="center"/>
          </w:tcPr>
          <w:p w14:paraId="68AD3D7A" w14:textId="77777777" w:rsidR="000B1F5C" w:rsidRPr="00D22D31" w:rsidRDefault="000B1F5C" w:rsidP="000B1F5C">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57751355</w:t>
            </w:r>
          </w:p>
        </w:tc>
      </w:tr>
      <w:tr w:rsidR="004C3A2E" w:rsidRPr="00D22D31" w14:paraId="1F54C306" w14:textId="77777777" w:rsidTr="00A572FC">
        <w:trPr>
          <w:jc w:val="center"/>
        </w:trPr>
        <w:tc>
          <w:tcPr>
            <w:tcW w:w="904" w:type="dxa"/>
            <w:vAlign w:val="center"/>
          </w:tcPr>
          <w:p w14:paraId="2EEC2504"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8</w:t>
            </w:r>
          </w:p>
        </w:tc>
        <w:tc>
          <w:tcPr>
            <w:tcW w:w="2268" w:type="dxa"/>
            <w:vAlign w:val="center"/>
          </w:tcPr>
          <w:p w14:paraId="3454C712"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ت</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دجان</w:t>
            </w:r>
          </w:p>
        </w:tc>
        <w:tc>
          <w:tcPr>
            <w:tcW w:w="2491" w:type="dxa"/>
          </w:tcPr>
          <w:p w14:paraId="3365D55B" w14:textId="77D9FCF3" w:rsidR="004C3A2E" w:rsidRPr="00013B03" w:rsidRDefault="004C3A2E" w:rsidP="004C3A2E">
            <w:pPr>
              <w:bidi/>
              <w:spacing w:line="276" w:lineRule="auto"/>
              <w:jc w:val="center"/>
              <w:rPr>
                <w:rFonts w:ascii="Calibri" w:eastAsia="Calibri" w:hAnsi="Calibri" w:cs="B Nazanin"/>
                <w:b/>
                <w:bCs/>
                <w:sz w:val="24"/>
                <w:szCs w:val="24"/>
                <w:rtl/>
                <w:lang w:bidi="fa-IR"/>
              </w:rPr>
            </w:pPr>
            <w:r w:rsidRPr="00A81BEB">
              <w:rPr>
                <w:rFonts w:ascii="Calibri" w:hAnsi="Calibri" w:cs="B Nazanin" w:hint="cs"/>
                <w:b/>
                <w:bCs/>
                <w:color w:val="000000"/>
                <w:sz w:val="24"/>
                <w:szCs w:val="24"/>
                <w:rtl/>
              </w:rPr>
              <w:t>دکتر</w:t>
            </w:r>
            <w:r w:rsidRPr="00A81BEB">
              <w:rPr>
                <w:rFonts w:ascii="Calibri" w:eastAsia="Calibri" w:hAnsi="Calibri" w:cs="B Nazanin" w:hint="cs"/>
                <w:b/>
                <w:bCs/>
                <w:sz w:val="24"/>
                <w:szCs w:val="24"/>
                <w:rtl/>
                <w:lang w:bidi="fa-IR"/>
              </w:rPr>
              <w:t xml:space="preserve"> محبوبه تقدسی </w:t>
            </w:r>
          </w:p>
        </w:tc>
        <w:tc>
          <w:tcPr>
            <w:tcW w:w="5400" w:type="dxa"/>
            <w:vAlign w:val="center"/>
          </w:tcPr>
          <w:p w14:paraId="64B6D966"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ت</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دجان</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ول</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عصر</w:t>
            </w:r>
          </w:p>
        </w:tc>
        <w:tc>
          <w:tcPr>
            <w:tcW w:w="1887" w:type="dxa"/>
            <w:vAlign w:val="center"/>
          </w:tcPr>
          <w:p w14:paraId="55BF19FC" w14:textId="77777777" w:rsidR="004C3A2E" w:rsidRPr="00D22D31" w:rsidRDefault="004C3A2E" w:rsidP="004C3A2E">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57239030</w:t>
            </w:r>
          </w:p>
        </w:tc>
      </w:tr>
      <w:tr w:rsidR="004C3A2E" w:rsidRPr="00D22D31" w14:paraId="59768634" w14:textId="77777777" w:rsidTr="00A572FC">
        <w:trPr>
          <w:jc w:val="center"/>
        </w:trPr>
        <w:tc>
          <w:tcPr>
            <w:tcW w:w="904" w:type="dxa"/>
            <w:vAlign w:val="center"/>
          </w:tcPr>
          <w:p w14:paraId="11CA74EE"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9</w:t>
            </w:r>
          </w:p>
        </w:tc>
        <w:tc>
          <w:tcPr>
            <w:tcW w:w="2268" w:type="dxa"/>
            <w:vAlign w:val="center"/>
          </w:tcPr>
          <w:p w14:paraId="1EF48755"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قودجان</w:t>
            </w:r>
          </w:p>
        </w:tc>
        <w:tc>
          <w:tcPr>
            <w:tcW w:w="2491" w:type="dxa"/>
          </w:tcPr>
          <w:p w14:paraId="25F89C8D" w14:textId="00C9E4CD" w:rsidR="004C3A2E" w:rsidRPr="00013B03" w:rsidRDefault="004C3A2E" w:rsidP="004C3A2E">
            <w:pPr>
              <w:bidi/>
              <w:spacing w:line="276" w:lineRule="auto"/>
              <w:jc w:val="center"/>
              <w:rPr>
                <w:rFonts w:ascii="Calibri" w:eastAsia="Calibri" w:hAnsi="Calibri" w:cs="B Nazanin"/>
                <w:b/>
                <w:bCs/>
                <w:sz w:val="24"/>
                <w:szCs w:val="24"/>
                <w:rtl/>
                <w:lang w:bidi="fa-IR"/>
              </w:rPr>
            </w:pPr>
            <w:r w:rsidRPr="00A81BEB">
              <w:rPr>
                <w:rFonts w:ascii="Calibri" w:hAnsi="Calibri" w:cs="B Nazanin" w:hint="cs"/>
                <w:b/>
                <w:bCs/>
                <w:color w:val="000000"/>
                <w:sz w:val="24"/>
                <w:szCs w:val="24"/>
                <w:rtl/>
              </w:rPr>
              <w:t>دکتر</w:t>
            </w:r>
            <w:r w:rsidRPr="00A81BEB">
              <w:rPr>
                <w:rFonts w:ascii="Calibri" w:eastAsia="Calibri" w:hAnsi="Calibri" w:cs="B Nazanin" w:hint="cs"/>
                <w:b/>
                <w:bCs/>
                <w:sz w:val="24"/>
                <w:szCs w:val="24"/>
                <w:rtl/>
                <w:lang w:bidi="fa-IR"/>
              </w:rPr>
              <w:t xml:space="preserve"> محبوبه تقدسی </w:t>
            </w:r>
          </w:p>
        </w:tc>
        <w:tc>
          <w:tcPr>
            <w:tcW w:w="5400" w:type="dxa"/>
            <w:vAlign w:val="center"/>
          </w:tcPr>
          <w:p w14:paraId="4D9A8A70"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جاده و</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ست</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کوچه مسجد صاحب الزمان</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کوچه ولا</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ت</w:t>
            </w:r>
          </w:p>
        </w:tc>
        <w:tc>
          <w:tcPr>
            <w:tcW w:w="1887" w:type="dxa"/>
            <w:vAlign w:val="center"/>
          </w:tcPr>
          <w:p w14:paraId="3CBDD3E3" w14:textId="77777777" w:rsidR="004C3A2E" w:rsidRPr="00D22D31" w:rsidRDefault="004C3A2E" w:rsidP="004C3A2E">
            <w:pPr>
              <w:spacing w:line="276" w:lineRule="auto"/>
              <w:jc w:val="center"/>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57237177</w:t>
            </w:r>
          </w:p>
        </w:tc>
      </w:tr>
      <w:tr w:rsidR="004C3A2E" w:rsidRPr="00D22D31" w14:paraId="63346EB7" w14:textId="77777777" w:rsidTr="00A572FC">
        <w:trPr>
          <w:jc w:val="center"/>
        </w:trPr>
        <w:tc>
          <w:tcPr>
            <w:tcW w:w="904" w:type="dxa"/>
            <w:vAlign w:val="center"/>
          </w:tcPr>
          <w:p w14:paraId="33075175"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10</w:t>
            </w:r>
          </w:p>
        </w:tc>
        <w:tc>
          <w:tcPr>
            <w:tcW w:w="2268" w:type="dxa"/>
            <w:vAlign w:val="center"/>
          </w:tcPr>
          <w:p w14:paraId="3ACCC3CE"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منتظر</w:t>
            </w:r>
            <w:r w:rsidRPr="00D22D31">
              <w:rPr>
                <w:rFonts w:ascii="Calibri" w:eastAsia="Calibri" w:hAnsi="Calibri" w:cs="B Nazanin" w:hint="cs"/>
                <w:b/>
                <w:bCs/>
                <w:sz w:val="24"/>
                <w:szCs w:val="24"/>
                <w:rtl/>
                <w:lang w:bidi="fa-IR"/>
              </w:rPr>
              <w:t>ی</w:t>
            </w:r>
          </w:p>
        </w:tc>
        <w:tc>
          <w:tcPr>
            <w:tcW w:w="2491" w:type="dxa"/>
          </w:tcPr>
          <w:p w14:paraId="5C80888E" w14:textId="5C5B3CF3" w:rsidR="004C3A2E" w:rsidRPr="00013B03" w:rsidRDefault="004C3A2E" w:rsidP="004C3A2E">
            <w:pPr>
              <w:bidi/>
              <w:spacing w:line="276" w:lineRule="auto"/>
              <w:jc w:val="center"/>
              <w:rPr>
                <w:rFonts w:ascii="Calibri" w:eastAsia="Calibri" w:hAnsi="Calibri" w:cs="B Nazanin"/>
                <w:b/>
                <w:bCs/>
                <w:sz w:val="24"/>
                <w:szCs w:val="24"/>
                <w:rtl/>
                <w:lang w:bidi="fa-IR"/>
              </w:rPr>
            </w:pPr>
            <w:r w:rsidRPr="00A81BEB">
              <w:rPr>
                <w:rFonts w:ascii="Calibri" w:hAnsi="Calibri" w:cs="B Nazanin" w:hint="cs"/>
                <w:b/>
                <w:bCs/>
                <w:color w:val="000000"/>
                <w:sz w:val="24"/>
                <w:szCs w:val="24"/>
                <w:rtl/>
              </w:rPr>
              <w:t>دکتر</w:t>
            </w:r>
            <w:r w:rsidRPr="00A81BEB">
              <w:rPr>
                <w:rFonts w:ascii="Calibri" w:eastAsia="Calibri" w:hAnsi="Calibri" w:cs="B Nazanin" w:hint="cs"/>
                <w:b/>
                <w:bCs/>
                <w:sz w:val="24"/>
                <w:szCs w:val="24"/>
                <w:rtl/>
                <w:lang w:bidi="fa-IR"/>
              </w:rPr>
              <w:t xml:space="preserve"> محبوبه تقدسی </w:t>
            </w:r>
          </w:p>
        </w:tc>
        <w:tc>
          <w:tcPr>
            <w:tcW w:w="5400" w:type="dxa"/>
            <w:vAlign w:val="center"/>
          </w:tcPr>
          <w:p w14:paraId="4A039DCE"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شه</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r w:rsidRPr="00D22D31">
              <w:rPr>
                <w:rFonts w:ascii="Calibri" w:eastAsia="Calibri" w:hAnsi="Calibri" w:cs="B Nazanin"/>
                <w:b/>
                <w:bCs/>
                <w:sz w:val="24"/>
                <w:szCs w:val="24"/>
                <w:rtl/>
                <w:lang w:bidi="fa-IR"/>
              </w:rPr>
              <w:t xml:space="preserve"> منتظر</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کوچه مهارت</w:t>
            </w:r>
          </w:p>
        </w:tc>
        <w:tc>
          <w:tcPr>
            <w:tcW w:w="1887" w:type="dxa"/>
            <w:vAlign w:val="center"/>
          </w:tcPr>
          <w:p w14:paraId="07C9C919" w14:textId="77777777" w:rsidR="004C3A2E" w:rsidRPr="00D22D31" w:rsidRDefault="004C3A2E" w:rsidP="004C3A2E">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57236400</w:t>
            </w:r>
          </w:p>
        </w:tc>
      </w:tr>
      <w:tr w:rsidR="004C3A2E" w:rsidRPr="00D22D31" w14:paraId="562362ED" w14:textId="77777777" w:rsidTr="00A572FC">
        <w:trPr>
          <w:jc w:val="center"/>
        </w:trPr>
        <w:tc>
          <w:tcPr>
            <w:tcW w:w="904" w:type="dxa"/>
            <w:vAlign w:val="center"/>
          </w:tcPr>
          <w:p w14:paraId="6D8849E1"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11</w:t>
            </w:r>
          </w:p>
        </w:tc>
        <w:tc>
          <w:tcPr>
            <w:tcW w:w="2268" w:type="dxa"/>
            <w:vAlign w:val="center"/>
          </w:tcPr>
          <w:p w14:paraId="2087300E"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خشکرود</w:t>
            </w:r>
          </w:p>
        </w:tc>
        <w:tc>
          <w:tcPr>
            <w:tcW w:w="2491" w:type="dxa"/>
          </w:tcPr>
          <w:p w14:paraId="7D4B518A" w14:textId="333E2420" w:rsidR="004C3A2E" w:rsidRPr="00013B03" w:rsidRDefault="004C3A2E" w:rsidP="004C3A2E">
            <w:pPr>
              <w:bidi/>
              <w:spacing w:line="276" w:lineRule="auto"/>
              <w:jc w:val="center"/>
              <w:rPr>
                <w:rFonts w:ascii="Calibri" w:eastAsia="Calibri" w:hAnsi="Calibri" w:cs="B Nazanin"/>
                <w:b/>
                <w:bCs/>
                <w:sz w:val="24"/>
                <w:szCs w:val="24"/>
                <w:rtl/>
                <w:lang w:bidi="fa-IR"/>
              </w:rPr>
            </w:pPr>
            <w:r w:rsidRPr="00A81BEB">
              <w:rPr>
                <w:rFonts w:ascii="Calibri" w:hAnsi="Calibri" w:cs="B Nazanin" w:hint="cs"/>
                <w:b/>
                <w:bCs/>
                <w:color w:val="000000"/>
                <w:sz w:val="24"/>
                <w:szCs w:val="24"/>
                <w:rtl/>
              </w:rPr>
              <w:t>دکتر</w:t>
            </w:r>
            <w:r w:rsidRPr="00A81BEB">
              <w:rPr>
                <w:rFonts w:ascii="Calibri" w:eastAsia="Calibri" w:hAnsi="Calibri" w:cs="B Nazanin" w:hint="cs"/>
                <w:b/>
                <w:bCs/>
                <w:sz w:val="24"/>
                <w:szCs w:val="24"/>
                <w:rtl/>
                <w:lang w:bidi="fa-IR"/>
              </w:rPr>
              <w:t xml:space="preserve"> محبوبه تقدسی </w:t>
            </w:r>
          </w:p>
        </w:tc>
        <w:tc>
          <w:tcPr>
            <w:tcW w:w="5400" w:type="dxa"/>
            <w:vAlign w:val="center"/>
          </w:tcPr>
          <w:p w14:paraId="4D840DC6" w14:textId="77777777" w:rsidR="004C3A2E" w:rsidRPr="00D22D31" w:rsidRDefault="004C3A2E" w:rsidP="004C3A2E">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خشکرود</w:t>
            </w:r>
          </w:p>
        </w:tc>
        <w:tc>
          <w:tcPr>
            <w:tcW w:w="1887" w:type="dxa"/>
            <w:vAlign w:val="center"/>
          </w:tcPr>
          <w:p w14:paraId="5E113B78" w14:textId="77777777" w:rsidR="004C3A2E" w:rsidRPr="00D22D31" w:rsidRDefault="004C3A2E" w:rsidP="004C3A2E">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58773025</w:t>
            </w:r>
          </w:p>
        </w:tc>
      </w:tr>
      <w:tr w:rsidR="00C336E8" w:rsidRPr="00D22D31" w14:paraId="6C8D25B0" w14:textId="77777777" w:rsidTr="00893204">
        <w:trPr>
          <w:jc w:val="center"/>
        </w:trPr>
        <w:tc>
          <w:tcPr>
            <w:tcW w:w="904" w:type="dxa"/>
            <w:vAlign w:val="center"/>
          </w:tcPr>
          <w:p w14:paraId="2697135D"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12</w:t>
            </w:r>
          </w:p>
        </w:tc>
        <w:tc>
          <w:tcPr>
            <w:tcW w:w="2268" w:type="dxa"/>
            <w:vAlign w:val="center"/>
          </w:tcPr>
          <w:p w14:paraId="0CCE9488"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سنگ</w:t>
            </w:r>
            <w:r w:rsidRPr="00D22D31">
              <w:rPr>
                <w:rFonts w:ascii="Calibri" w:eastAsia="Calibri" w:hAnsi="Calibri" w:cs="B Nazanin"/>
                <w:b/>
                <w:bCs/>
                <w:sz w:val="24"/>
                <w:szCs w:val="24"/>
                <w:rtl/>
                <w:lang w:bidi="fa-IR"/>
              </w:rPr>
              <w:t xml:space="preserve"> سف</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p>
        </w:tc>
        <w:tc>
          <w:tcPr>
            <w:tcW w:w="2491" w:type="dxa"/>
            <w:vAlign w:val="center"/>
          </w:tcPr>
          <w:p w14:paraId="6C24CC4B" w14:textId="77777777" w:rsidR="00C336E8" w:rsidRPr="00013B03" w:rsidRDefault="00C336E8" w:rsidP="00893204">
            <w:pPr>
              <w:bidi/>
              <w:spacing w:line="276" w:lineRule="auto"/>
              <w:jc w:val="center"/>
              <w:rPr>
                <w:rFonts w:ascii="Calibri" w:eastAsia="Calibri" w:hAnsi="Calibri" w:cs="B Nazanin"/>
                <w:b/>
                <w:bCs/>
                <w:sz w:val="24"/>
                <w:szCs w:val="24"/>
                <w:rtl/>
                <w:lang w:bidi="fa-IR"/>
              </w:rPr>
            </w:pPr>
            <w:r w:rsidRPr="00013B03">
              <w:rPr>
                <w:rFonts w:ascii="Calibri" w:eastAsia="Calibri" w:hAnsi="Calibri" w:cs="B Nazanin" w:hint="cs"/>
                <w:b/>
                <w:bCs/>
                <w:sz w:val="24"/>
                <w:szCs w:val="24"/>
                <w:rtl/>
                <w:lang w:bidi="fa-IR"/>
              </w:rPr>
              <w:t>دکتر مهناز حیدری</w:t>
            </w:r>
          </w:p>
        </w:tc>
        <w:tc>
          <w:tcPr>
            <w:tcW w:w="5400" w:type="dxa"/>
            <w:vAlign w:val="center"/>
          </w:tcPr>
          <w:p w14:paraId="5ABE3D80"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سنگ سف</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د</w:t>
            </w:r>
            <w:r>
              <w:rPr>
                <w:rFonts w:ascii="Calibri" w:eastAsia="Calibri" w:hAnsi="Calibri" w:cs="B Nazanin"/>
                <w:b/>
                <w:bCs/>
                <w:sz w:val="24"/>
                <w:szCs w:val="24"/>
                <w:rtl/>
                <w:lang w:bidi="fa-IR"/>
              </w:rPr>
              <w:t>-</w:t>
            </w:r>
            <w:r w:rsidRPr="00D22D31">
              <w:rPr>
                <w:rFonts w:ascii="Calibri" w:eastAsia="Calibri" w:hAnsi="Calibri" w:cs="B Nazanin"/>
                <w:b/>
                <w:bCs/>
                <w:sz w:val="24"/>
                <w:szCs w:val="24"/>
                <w:rtl/>
                <w:lang w:bidi="fa-IR"/>
              </w:rPr>
              <w:t xml:space="preserve"> 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امام حس</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p>
        </w:tc>
        <w:tc>
          <w:tcPr>
            <w:tcW w:w="1887" w:type="dxa"/>
            <w:vAlign w:val="center"/>
          </w:tcPr>
          <w:p w14:paraId="4F4A32D6" w14:textId="77777777" w:rsidR="00C336E8" w:rsidRPr="00D22D31" w:rsidRDefault="00C336E8" w:rsidP="00893204">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57754207</w:t>
            </w:r>
          </w:p>
        </w:tc>
      </w:tr>
      <w:tr w:rsidR="00C336E8" w:rsidRPr="00D22D31" w14:paraId="41E6BCA7" w14:textId="77777777" w:rsidTr="00893204">
        <w:trPr>
          <w:jc w:val="center"/>
        </w:trPr>
        <w:tc>
          <w:tcPr>
            <w:tcW w:w="904" w:type="dxa"/>
            <w:vAlign w:val="center"/>
          </w:tcPr>
          <w:p w14:paraId="7DEBCAFE"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13</w:t>
            </w:r>
          </w:p>
        </w:tc>
        <w:tc>
          <w:tcPr>
            <w:tcW w:w="2268" w:type="dxa"/>
            <w:vAlign w:val="center"/>
          </w:tcPr>
          <w:p w14:paraId="59D76E6E"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eastAsia"/>
                <w:b/>
                <w:bCs/>
                <w:sz w:val="24"/>
                <w:szCs w:val="24"/>
                <w:rtl/>
                <w:lang w:bidi="fa-IR"/>
              </w:rPr>
              <w:t>دوشخراط</w:t>
            </w:r>
          </w:p>
        </w:tc>
        <w:tc>
          <w:tcPr>
            <w:tcW w:w="2491" w:type="dxa"/>
            <w:vAlign w:val="center"/>
          </w:tcPr>
          <w:p w14:paraId="38B44B0D" w14:textId="77777777" w:rsidR="00C336E8" w:rsidRPr="00013B03" w:rsidRDefault="00C336E8" w:rsidP="00893204">
            <w:pPr>
              <w:bidi/>
              <w:spacing w:line="276" w:lineRule="auto"/>
              <w:jc w:val="center"/>
              <w:rPr>
                <w:rFonts w:ascii="Calibri" w:eastAsia="Calibri" w:hAnsi="Calibri" w:cs="B Nazanin"/>
                <w:b/>
                <w:bCs/>
                <w:sz w:val="24"/>
                <w:szCs w:val="24"/>
                <w:rtl/>
                <w:lang w:bidi="fa-IR"/>
              </w:rPr>
            </w:pPr>
            <w:r w:rsidRPr="00013B03">
              <w:rPr>
                <w:rFonts w:ascii="Calibri" w:eastAsia="Calibri" w:hAnsi="Calibri" w:cs="B Nazanin" w:hint="cs"/>
                <w:b/>
                <w:bCs/>
                <w:sz w:val="24"/>
                <w:szCs w:val="24"/>
                <w:rtl/>
                <w:lang w:bidi="fa-IR"/>
              </w:rPr>
              <w:t>دکتر مهناز حیدری</w:t>
            </w:r>
          </w:p>
        </w:tc>
        <w:tc>
          <w:tcPr>
            <w:tcW w:w="5400" w:type="dxa"/>
            <w:vAlign w:val="center"/>
          </w:tcPr>
          <w:p w14:paraId="77B00A6F"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ابان</w:t>
            </w:r>
            <w:r w:rsidRPr="00D22D31">
              <w:rPr>
                <w:rFonts w:ascii="Calibri" w:eastAsia="Calibri" w:hAnsi="Calibri" w:cs="B Nazanin"/>
                <w:b/>
                <w:bCs/>
                <w:sz w:val="24"/>
                <w:szCs w:val="24"/>
                <w:rtl/>
                <w:lang w:bidi="fa-IR"/>
              </w:rPr>
              <w:t xml:space="preserve"> ول</w:t>
            </w:r>
            <w:r w:rsidRPr="00D22D31">
              <w:rPr>
                <w:rFonts w:ascii="Calibri" w:eastAsia="Calibri" w:hAnsi="Calibri" w:cs="B Nazanin" w:hint="cs"/>
                <w:b/>
                <w:bCs/>
                <w:sz w:val="24"/>
                <w:szCs w:val="24"/>
                <w:rtl/>
                <w:lang w:bidi="fa-IR"/>
              </w:rPr>
              <w:t>ی</w:t>
            </w:r>
            <w:r w:rsidRPr="00D22D31">
              <w:rPr>
                <w:rFonts w:ascii="Calibri" w:eastAsia="Calibri" w:hAnsi="Calibri" w:cs="B Nazanin"/>
                <w:b/>
                <w:bCs/>
                <w:sz w:val="24"/>
                <w:szCs w:val="24"/>
                <w:rtl/>
                <w:lang w:bidi="fa-IR"/>
              </w:rPr>
              <w:t xml:space="preserve"> عصر (عج) خ</w:t>
            </w:r>
            <w:r w:rsidRPr="00D22D31">
              <w:rPr>
                <w:rFonts w:ascii="Calibri" w:eastAsia="Calibri" w:hAnsi="Calibri" w:cs="B Nazanin" w:hint="cs"/>
                <w:b/>
                <w:bCs/>
                <w:sz w:val="24"/>
                <w:szCs w:val="24"/>
                <w:rtl/>
                <w:lang w:bidi="fa-IR"/>
              </w:rPr>
              <w:t>یابان</w:t>
            </w:r>
            <w:r w:rsidRPr="00D22D31">
              <w:rPr>
                <w:rFonts w:ascii="Calibri" w:eastAsia="Calibri" w:hAnsi="Calibri" w:cs="B Nazanin"/>
                <w:b/>
                <w:bCs/>
                <w:sz w:val="24"/>
                <w:szCs w:val="24"/>
                <w:rtl/>
                <w:lang w:bidi="fa-IR"/>
              </w:rPr>
              <w:t xml:space="preserve"> امام حس</w:t>
            </w:r>
            <w:r w:rsidRPr="00D22D31">
              <w:rPr>
                <w:rFonts w:ascii="Calibri" w:eastAsia="Calibri" w:hAnsi="Calibri" w:cs="B Nazanin" w:hint="cs"/>
                <w:b/>
                <w:bCs/>
                <w:sz w:val="24"/>
                <w:szCs w:val="24"/>
                <w:rtl/>
                <w:lang w:bidi="fa-IR"/>
              </w:rPr>
              <w:t>ی</w:t>
            </w:r>
            <w:r w:rsidRPr="00D22D31">
              <w:rPr>
                <w:rFonts w:ascii="Calibri" w:eastAsia="Calibri" w:hAnsi="Calibri" w:cs="B Nazanin" w:hint="eastAsia"/>
                <w:b/>
                <w:bCs/>
                <w:sz w:val="24"/>
                <w:szCs w:val="24"/>
                <w:rtl/>
                <w:lang w:bidi="fa-IR"/>
              </w:rPr>
              <w:t>ن</w:t>
            </w:r>
            <w:r w:rsidRPr="00D22D31">
              <w:rPr>
                <w:rFonts w:ascii="Calibri" w:eastAsia="Calibri" w:hAnsi="Calibri" w:cs="B Nazanin"/>
                <w:b/>
                <w:bCs/>
                <w:sz w:val="24"/>
                <w:szCs w:val="24"/>
                <w:rtl/>
                <w:lang w:bidi="fa-IR"/>
              </w:rPr>
              <w:t>(ع) ک</w:t>
            </w:r>
            <w:r w:rsidRPr="00D22D31">
              <w:rPr>
                <w:rFonts w:ascii="Calibri" w:eastAsia="Calibri" w:hAnsi="Calibri" w:cs="B Nazanin" w:hint="cs"/>
                <w:b/>
                <w:bCs/>
                <w:sz w:val="24"/>
                <w:szCs w:val="24"/>
                <w:rtl/>
                <w:lang w:bidi="fa-IR"/>
              </w:rPr>
              <w:t>وچه</w:t>
            </w:r>
            <w:r w:rsidRPr="00D22D31">
              <w:rPr>
                <w:rFonts w:ascii="Calibri" w:eastAsia="Calibri" w:hAnsi="Calibri" w:cs="B Nazanin"/>
                <w:b/>
                <w:bCs/>
                <w:sz w:val="24"/>
                <w:szCs w:val="24"/>
                <w:rtl/>
                <w:lang w:bidi="fa-IR"/>
              </w:rPr>
              <w:t xml:space="preserve"> انقلاب</w:t>
            </w:r>
          </w:p>
        </w:tc>
        <w:tc>
          <w:tcPr>
            <w:tcW w:w="1887" w:type="dxa"/>
            <w:vAlign w:val="center"/>
          </w:tcPr>
          <w:p w14:paraId="378D46ED" w14:textId="77777777" w:rsidR="00C336E8" w:rsidRPr="00D22D31" w:rsidRDefault="00C336E8" w:rsidP="00893204">
            <w:pPr>
              <w:spacing w:line="276" w:lineRule="auto"/>
              <w:jc w:val="center"/>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D22D31">
              <w:rPr>
                <w:rFonts w:ascii="Calibri" w:eastAsia="Calibri" w:hAnsi="Calibri" w:cs="B Nazanin"/>
                <w:b/>
                <w:bCs/>
                <w:sz w:val="24"/>
                <w:szCs w:val="24"/>
                <w:rtl/>
                <w:lang w:bidi="fa-IR"/>
              </w:rPr>
              <w:t>57763443</w:t>
            </w:r>
          </w:p>
        </w:tc>
      </w:tr>
    </w:tbl>
    <w:p w14:paraId="4BE0223E" w14:textId="77F54969" w:rsidR="00C336E8" w:rsidRDefault="00C336E8" w:rsidP="00C336E8">
      <w:pPr>
        <w:bidi/>
        <w:spacing w:after="200" w:line="360" w:lineRule="auto"/>
        <w:ind w:left="312"/>
        <w:contextualSpacing/>
        <w:rPr>
          <w:rFonts w:asciiTheme="majorBidi" w:eastAsia="Mitra" w:hAnsiTheme="majorBidi" w:cs="2  Titr"/>
          <w:b/>
          <w:bCs/>
          <w:color w:val="000000"/>
          <w:sz w:val="24"/>
          <w:szCs w:val="24"/>
          <w:u w:val="single"/>
          <w:lang w:bidi="fa-IR"/>
        </w:rPr>
      </w:pPr>
    </w:p>
    <w:p w14:paraId="180E3510" w14:textId="15D734B8" w:rsidR="00ED69B9" w:rsidRDefault="00ED69B9" w:rsidP="00ED69B9">
      <w:pPr>
        <w:bidi/>
        <w:spacing w:after="200" w:line="360" w:lineRule="auto"/>
        <w:ind w:left="312"/>
        <w:contextualSpacing/>
        <w:rPr>
          <w:rFonts w:asciiTheme="majorBidi" w:eastAsia="Mitra" w:hAnsiTheme="majorBidi" w:cs="2  Titr"/>
          <w:b/>
          <w:bCs/>
          <w:color w:val="000000"/>
          <w:sz w:val="24"/>
          <w:szCs w:val="24"/>
          <w:u w:val="single"/>
          <w:lang w:bidi="fa-IR"/>
        </w:rPr>
      </w:pPr>
    </w:p>
    <w:p w14:paraId="7C0E31F5" w14:textId="77777777" w:rsidR="00ED69B9" w:rsidRPr="00D22D31" w:rsidRDefault="00ED69B9" w:rsidP="00ED69B9">
      <w:pPr>
        <w:bidi/>
        <w:spacing w:after="200" w:line="360" w:lineRule="auto"/>
        <w:ind w:left="312"/>
        <w:contextualSpacing/>
        <w:rPr>
          <w:rFonts w:asciiTheme="majorBidi" w:eastAsia="Mitra" w:hAnsiTheme="majorBidi" w:cs="2  Titr"/>
          <w:b/>
          <w:bCs/>
          <w:color w:val="000000"/>
          <w:sz w:val="24"/>
          <w:szCs w:val="24"/>
          <w:u w:val="single"/>
          <w:rtl/>
          <w:lang w:bidi="fa-IR"/>
        </w:rPr>
      </w:pPr>
    </w:p>
    <w:p w14:paraId="708E7A9D" w14:textId="77777777" w:rsidR="00C336E8" w:rsidRPr="00167A29" w:rsidRDefault="00C336E8" w:rsidP="00C336E8">
      <w:pPr>
        <w:pStyle w:val="ListParagraph"/>
        <w:numPr>
          <w:ilvl w:val="0"/>
          <w:numId w:val="8"/>
        </w:numPr>
        <w:bidi/>
        <w:spacing w:after="200" w:line="360" w:lineRule="auto"/>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lastRenderedPageBreak/>
        <w:t xml:space="preserve">ارائه خدمات سازمان بهزیستی به سالمندان </w:t>
      </w:r>
    </w:p>
    <w:p w14:paraId="2502CDED" w14:textId="77777777" w:rsidR="00C336E8" w:rsidRPr="00D22D31" w:rsidRDefault="00C336E8" w:rsidP="00C336E8">
      <w:pPr>
        <w:bidi/>
        <w:spacing w:after="0" w:line="240" w:lineRule="auto"/>
        <w:rPr>
          <w:rFonts w:ascii="Arial" w:eastAsia="Times New Roman" w:hAnsi="Arial" w:cs="B Nazanin"/>
          <w:b/>
          <w:bCs/>
          <w:sz w:val="24"/>
          <w:szCs w:val="24"/>
          <w:rtl/>
        </w:rPr>
      </w:pPr>
      <w:r w:rsidRPr="00D22D31">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D22D31">
        <w:rPr>
          <w:rFonts w:ascii="Arial" w:eastAsia="Times New Roman" w:hAnsi="Arial" w:cs="B Nazanin" w:hint="cs"/>
          <w:b/>
          <w:bCs/>
          <w:sz w:val="24"/>
          <w:szCs w:val="24"/>
          <w:rtl/>
        </w:rPr>
        <w:t xml:space="preserve"> دهد:</w:t>
      </w:r>
    </w:p>
    <w:p w14:paraId="77A2BE5B" w14:textId="77777777" w:rsidR="00C336E8" w:rsidRPr="00D22D31" w:rsidRDefault="00C336E8" w:rsidP="00C336E8">
      <w:pPr>
        <w:bidi/>
        <w:spacing w:after="0" w:line="240" w:lineRule="auto"/>
        <w:rPr>
          <w:rFonts w:ascii="Calibri" w:eastAsia="Calibri" w:hAnsi="Calibri" w:cs="B Nazanin"/>
          <w:b/>
          <w:bCs/>
          <w:sz w:val="24"/>
          <w:szCs w:val="24"/>
          <w:lang w:bidi="fa-IR"/>
        </w:rPr>
      </w:pPr>
    </w:p>
    <w:p w14:paraId="396DB147" w14:textId="77777777" w:rsidR="00C336E8" w:rsidRPr="00D22D31" w:rsidRDefault="00C336E8" w:rsidP="00C336E8">
      <w:pPr>
        <w:pStyle w:val="ListParagraph"/>
        <w:numPr>
          <w:ilvl w:val="0"/>
          <w:numId w:val="3"/>
        </w:numPr>
        <w:bidi/>
        <w:spacing w:after="0" w:line="360" w:lineRule="auto"/>
        <w:ind w:left="486"/>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خدمات مراكز </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توانبخشي و  مراقبتي شبانه روزي سالمندان</w:t>
      </w:r>
    </w:p>
    <w:p w14:paraId="4036D353" w14:textId="77777777" w:rsidR="00C336E8" w:rsidRPr="00D22D31" w:rsidRDefault="00C336E8" w:rsidP="00C336E8">
      <w:pPr>
        <w:bidi/>
        <w:spacing w:after="0" w:line="240" w:lineRule="auto"/>
        <w:ind w:left="360"/>
        <w:rPr>
          <w:rFonts w:ascii="Calibri" w:eastAsia="Calibri" w:hAnsi="Calibri" w:cs="B Nazanin"/>
          <w:b/>
          <w:bCs/>
          <w:sz w:val="24"/>
          <w:szCs w:val="24"/>
          <w:lang w:bidi="fa-IR"/>
        </w:rPr>
      </w:pPr>
    </w:p>
    <w:p w14:paraId="1255EB86" w14:textId="77777777" w:rsidR="00C336E8" w:rsidRPr="00D22D31" w:rsidRDefault="00C336E8" w:rsidP="00C336E8">
      <w:pPr>
        <w:bidi/>
        <w:spacing w:after="0" w:line="360"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سالمندان واجد شرایط در این مراکز به صورت شبانه روزی مراقبت و نگهداری و توانبخشی می شوند و خدمات ذیل را دریافت می کنند:</w:t>
      </w:r>
    </w:p>
    <w:p w14:paraId="05393B64" w14:textId="77777777" w:rsidR="00C336E8" w:rsidRPr="00D22D31" w:rsidRDefault="00C336E8" w:rsidP="00C336E8">
      <w:pPr>
        <w:bidi/>
        <w:spacing w:after="0" w:line="360" w:lineRule="auto"/>
        <w:jc w:val="both"/>
        <w:rPr>
          <w:rFonts w:ascii="Calibri" w:eastAsia="Calibri" w:hAnsi="Calibri" w:cs="B Nazanin"/>
          <w:b/>
          <w:bCs/>
          <w:sz w:val="24"/>
          <w:szCs w:val="24"/>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ویزیت دوره ای پزشک عمومی حداقل یک</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بار در ماه</w:t>
      </w:r>
    </w:p>
    <w:p w14:paraId="7FA81848" w14:textId="77777777" w:rsidR="00C336E8" w:rsidRPr="00D22D31" w:rsidRDefault="00C336E8" w:rsidP="00C336E8">
      <w:pPr>
        <w:bidi/>
        <w:spacing w:after="0" w:line="360" w:lineRule="auto"/>
        <w:jc w:val="both"/>
        <w:rPr>
          <w:rFonts w:ascii="Calibri" w:eastAsia="Calibri" w:hAnsi="Calibri" w:cs="B Nazanin"/>
          <w:b/>
          <w:bCs/>
          <w:sz w:val="24"/>
          <w:szCs w:val="24"/>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خدمات مراقبتی مهارتی و پرستاری 24 ساعته و انجام هرگونه تز</w:t>
      </w:r>
      <w:r w:rsidRPr="00D22D31">
        <w:rPr>
          <w:rFonts w:ascii="Calibri" w:eastAsia="Calibri" w:hAnsi="Calibri" w:cs="B Nazanin" w:hint="cs"/>
          <w:b/>
          <w:bCs/>
          <w:sz w:val="24"/>
          <w:szCs w:val="24"/>
          <w:rtl/>
          <w:lang w:bidi="fa-IR"/>
        </w:rPr>
        <w:t>ر</w:t>
      </w:r>
      <w:r w:rsidRPr="00D22D31">
        <w:rPr>
          <w:rFonts w:ascii="Calibri" w:eastAsia="Calibri" w:hAnsi="Calibri" w:cs="B Nazanin"/>
          <w:b/>
          <w:bCs/>
          <w:sz w:val="24"/>
          <w:szCs w:val="24"/>
          <w:rtl/>
          <w:lang w:bidi="fa-IR"/>
        </w:rPr>
        <w:t>یقات، سرم درمانی و</w:t>
      </w:r>
      <w:r w:rsidRPr="00D22D31">
        <w:rPr>
          <w:rFonts w:ascii="Calibri" w:eastAsia="Calibri" w:hAnsi="Calibri" w:cs="B Nazanin"/>
          <w:b/>
          <w:bCs/>
          <w:sz w:val="24"/>
          <w:szCs w:val="24"/>
          <w:lang w:bidi="fa-IR"/>
        </w:rPr>
        <w:t>...</w:t>
      </w:r>
    </w:p>
    <w:p w14:paraId="6EB881C2" w14:textId="77777777" w:rsidR="00C336E8" w:rsidRPr="00D22D31" w:rsidRDefault="00C336E8" w:rsidP="00C336E8">
      <w:pPr>
        <w:bidi/>
        <w:spacing w:after="0" w:line="360" w:lineRule="auto"/>
        <w:jc w:val="both"/>
        <w:rPr>
          <w:rFonts w:ascii="Calibri" w:eastAsia="Calibri" w:hAnsi="Calibri" w:cs="B Nazanin"/>
          <w:b/>
          <w:bCs/>
          <w:sz w:val="24"/>
          <w:szCs w:val="24"/>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کنترل علائم حیاتی حداقل ی</w:t>
      </w:r>
      <w:r w:rsidRPr="00D22D31">
        <w:rPr>
          <w:rFonts w:ascii="Calibri" w:eastAsia="Calibri" w:hAnsi="Calibri" w:cs="B Nazanin" w:hint="cs"/>
          <w:b/>
          <w:bCs/>
          <w:sz w:val="24"/>
          <w:szCs w:val="24"/>
          <w:rtl/>
          <w:lang w:bidi="fa-IR"/>
        </w:rPr>
        <w:t xml:space="preserve">ک </w:t>
      </w:r>
      <w:r w:rsidRPr="00D22D31">
        <w:rPr>
          <w:rFonts w:ascii="Calibri" w:eastAsia="Calibri" w:hAnsi="Calibri" w:cs="B Nazanin"/>
          <w:b/>
          <w:bCs/>
          <w:sz w:val="24"/>
          <w:szCs w:val="24"/>
          <w:rtl/>
          <w:lang w:bidi="fa-IR"/>
        </w:rPr>
        <w:t>بار در روز</w:t>
      </w:r>
    </w:p>
    <w:p w14:paraId="3756D634" w14:textId="77777777" w:rsidR="00C336E8" w:rsidRPr="00D22D31" w:rsidRDefault="00C336E8" w:rsidP="00C336E8">
      <w:pPr>
        <w:bidi/>
        <w:spacing w:after="0" w:line="360" w:lineRule="auto"/>
        <w:jc w:val="both"/>
        <w:rPr>
          <w:rFonts w:ascii="Calibri" w:eastAsia="Calibri" w:hAnsi="Calibri" w:cs="B Nazanin"/>
          <w:b/>
          <w:bCs/>
          <w:sz w:val="24"/>
          <w:szCs w:val="24"/>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ارجاع به موقع به مراکز بیمارستانی در</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مواقع ضروری با هماهنگی خانواده سالمند</w:t>
      </w:r>
    </w:p>
    <w:p w14:paraId="196463EE" w14:textId="77777777" w:rsidR="00C336E8" w:rsidRPr="00D22D31" w:rsidRDefault="00C336E8" w:rsidP="00C336E8">
      <w:pPr>
        <w:bidi/>
        <w:spacing w:after="0" w:line="360" w:lineRule="auto"/>
        <w:jc w:val="both"/>
        <w:rPr>
          <w:rFonts w:ascii="Calibri" w:eastAsia="Calibri" w:hAnsi="Calibri" w:cs="B Nazanin"/>
          <w:b/>
          <w:bCs/>
          <w:sz w:val="24"/>
          <w:szCs w:val="24"/>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بهداشت و نظافت شخصی ب</w:t>
      </w:r>
      <w:r w:rsidRPr="00D22D31">
        <w:rPr>
          <w:rFonts w:ascii="Calibri" w:eastAsia="Calibri" w:hAnsi="Calibri" w:cs="B Nazanin" w:hint="cs"/>
          <w:b/>
          <w:bCs/>
          <w:sz w:val="24"/>
          <w:szCs w:val="24"/>
          <w:rtl/>
          <w:lang w:bidi="fa-IR"/>
        </w:rPr>
        <w:t xml:space="preserve">ه </w:t>
      </w:r>
      <w:r w:rsidRPr="00D22D31">
        <w:rPr>
          <w:rFonts w:ascii="Calibri" w:eastAsia="Calibri" w:hAnsi="Calibri" w:cs="B Nazanin"/>
          <w:b/>
          <w:bCs/>
          <w:sz w:val="24"/>
          <w:szCs w:val="24"/>
          <w:rtl/>
          <w:lang w:bidi="fa-IR"/>
        </w:rPr>
        <w:t>صورت روزانه و استحمام حداقل دو بار در هفته</w:t>
      </w:r>
    </w:p>
    <w:p w14:paraId="3B5A6F89" w14:textId="77777777" w:rsidR="00C336E8" w:rsidRPr="00D22D31" w:rsidRDefault="00C336E8" w:rsidP="00C336E8">
      <w:pPr>
        <w:bidi/>
        <w:spacing w:after="0" w:line="360" w:lineRule="auto"/>
        <w:jc w:val="both"/>
        <w:rPr>
          <w:rFonts w:ascii="Calibri" w:eastAsia="Calibri" w:hAnsi="Calibri" w:cs="B Nazanin"/>
          <w:b/>
          <w:bCs/>
          <w:sz w:val="24"/>
          <w:szCs w:val="24"/>
          <w:rtl/>
          <w:lang w:bidi="fa-IR"/>
        </w:rPr>
      </w:pPr>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شستشوی البسه ، ملحفه و ... حداقل دو بار در هفته</w:t>
      </w:r>
    </w:p>
    <w:p w14:paraId="1775BEF4" w14:textId="77777777" w:rsidR="00C336E8" w:rsidRPr="00D22D31" w:rsidRDefault="00C336E8" w:rsidP="00C336E8">
      <w:pPr>
        <w:bidi/>
        <w:spacing w:after="0" w:line="360" w:lineRule="auto"/>
        <w:jc w:val="both"/>
        <w:rPr>
          <w:rFonts w:ascii="Arial" w:eastAsia="Times New Roman" w:hAnsi="Arial" w:cs="B Nazanin"/>
          <w:b/>
          <w:bCs/>
          <w:sz w:val="24"/>
          <w:szCs w:val="24"/>
          <w:rtl/>
        </w:rPr>
      </w:pPr>
      <w:proofErr w:type="gramStart"/>
      <w:r w:rsidRPr="00D22D31">
        <w:rPr>
          <w:rFonts w:ascii="Calibri" w:eastAsia="Calibri" w:hAnsi="Calibri" w:cs="B Nazanin"/>
          <w:b/>
          <w:bCs/>
          <w:sz w:val="24"/>
          <w:szCs w:val="24"/>
          <w:lang w:bidi="fa-IR"/>
        </w:rPr>
        <w:t>•</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اقدامات</w:t>
      </w:r>
      <w:proofErr w:type="gramEnd"/>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توانبخشی شامل</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مجموعه خدمات فیزیوتراپی</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کاردرمانی</w:t>
      </w:r>
      <w:r w:rsidRPr="00D22D31">
        <w:rPr>
          <w:rFonts w:ascii="Calibri" w:eastAsia="Calibri" w:hAnsi="Calibri" w:cs="B Nazanin" w:hint="cs"/>
          <w:b/>
          <w:bCs/>
          <w:sz w:val="24"/>
          <w:szCs w:val="24"/>
          <w:rtl/>
          <w:lang w:bidi="fa-IR"/>
        </w:rPr>
        <w:t xml:space="preserve">، آموزش های </w:t>
      </w:r>
      <w:r w:rsidRPr="00D22D31">
        <w:rPr>
          <w:rFonts w:ascii="Calibri" w:eastAsia="Calibri" w:hAnsi="Calibri" w:cs="B Nazanin"/>
          <w:b/>
          <w:bCs/>
          <w:sz w:val="24"/>
          <w:szCs w:val="24"/>
          <w:rtl/>
          <w:lang w:bidi="fa-IR"/>
        </w:rPr>
        <w:t>پیشگیری از عوارض دوران سالمندی، بازآموزی مهارت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هاي خود</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ياري و مهارت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هاي</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 ارتباطي، مهارت استفاده از وسايل </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كمك </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توانبخشي، پرهیز از رفتا</w:t>
      </w:r>
      <w:r w:rsidRPr="00D22D31">
        <w:rPr>
          <w:rFonts w:ascii="Calibri" w:eastAsia="Calibri" w:hAnsi="Calibri" w:cs="B Nazanin" w:hint="cs"/>
          <w:b/>
          <w:bCs/>
          <w:sz w:val="24"/>
          <w:szCs w:val="24"/>
          <w:rtl/>
          <w:lang w:bidi="fa-IR"/>
        </w:rPr>
        <w:t>ر</w:t>
      </w:r>
      <w:r w:rsidRPr="00D22D31">
        <w:rPr>
          <w:rFonts w:ascii="Calibri" w:eastAsia="Calibri" w:hAnsi="Calibri" w:cs="B Nazanin"/>
          <w:b/>
          <w:bCs/>
          <w:sz w:val="24"/>
          <w:szCs w:val="24"/>
          <w:rtl/>
          <w:lang w:bidi="fa-IR"/>
        </w:rPr>
        <w:t>های پرخطر، تغذیه سالم</w:t>
      </w:r>
      <w:r w:rsidRPr="00D22D31">
        <w:rPr>
          <w:rFonts w:ascii="Calibri" w:eastAsia="Calibri" w:hAnsi="Calibri" w:cs="B Nazanin" w:hint="cs"/>
          <w:b/>
          <w:bCs/>
          <w:sz w:val="24"/>
          <w:szCs w:val="24"/>
          <w:rtl/>
          <w:lang w:bidi="fa-IR"/>
        </w:rPr>
        <w:t xml:space="preserve"> نظیر آن </w:t>
      </w:r>
      <w:r w:rsidRPr="00D22D31">
        <w:rPr>
          <w:rFonts w:ascii="Calibri" w:eastAsia="Calibri" w:hAnsi="Calibri" w:cs="B Nazanin"/>
          <w:b/>
          <w:bCs/>
          <w:sz w:val="24"/>
          <w:szCs w:val="24"/>
          <w:rtl/>
          <w:lang w:bidi="fa-IR"/>
        </w:rPr>
        <w:t xml:space="preserve">می باشد </w:t>
      </w:r>
      <w:r w:rsidRPr="00D22D31">
        <w:rPr>
          <w:rFonts w:ascii="Calibri" w:eastAsia="Calibri" w:hAnsi="Calibri" w:cs="B Nazanin" w:hint="cs"/>
          <w:b/>
          <w:bCs/>
          <w:sz w:val="24"/>
          <w:szCs w:val="24"/>
          <w:rtl/>
          <w:lang w:bidi="fa-IR"/>
        </w:rPr>
        <w:t xml:space="preserve">.این اقدامات، </w:t>
      </w:r>
      <w:r w:rsidRPr="00D22D31">
        <w:rPr>
          <w:rFonts w:ascii="Calibri" w:eastAsia="Calibri" w:hAnsi="Calibri" w:cs="B Nazanin"/>
          <w:b/>
          <w:bCs/>
          <w:sz w:val="24"/>
          <w:szCs w:val="24"/>
          <w:rtl/>
          <w:lang w:bidi="fa-IR"/>
        </w:rPr>
        <w:t>در جهت ارتقاء کیفیت زندگی سالمند به صورت  فردی یا</w:t>
      </w:r>
      <w:r w:rsidRPr="00D22D31">
        <w:rPr>
          <w:rFonts w:ascii="Calibri" w:eastAsia="Calibri" w:hAnsi="Calibri" w:cs="B Nazanin" w:hint="cs"/>
          <w:b/>
          <w:bCs/>
          <w:sz w:val="24"/>
          <w:szCs w:val="24"/>
          <w:rtl/>
          <w:lang w:bidi="fa-IR"/>
        </w:rPr>
        <w:t xml:space="preserve"> ت</w:t>
      </w:r>
      <w:r w:rsidRPr="00D22D31">
        <w:rPr>
          <w:rFonts w:ascii="Calibri" w:eastAsia="Calibri" w:hAnsi="Calibri" w:cs="B Nazanin"/>
          <w:b/>
          <w:bCs/>
          <w:sz w:val="24"/>
          <w:szCs w:val="24"/>
          <w:rtl/>
          <w:lang w:bidi="fa-IR"/>
        </w:rPr>
        <w:t>یمی توسط افراد مجرب و آموزش دیده انجام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شود</w:t>
      </w:r>
      <w:r w:rsidRPr="00D22D31">
        <w:rPr>
          <w:rFonts w:ascii="Arial" w:eastAsia="Times New Roman" w:hAnsi="Arial" w:cs="B Nazanin"/>
          <w:b/>
          <w:bCs/>
          <w:sz w:val="24"/>
          <w:szCs w:val="24"/>
        </w:rPr>
        <w:t>.</w:t>
      </w:r>
    </w:p>
    <w:p w14:paraId="1B2B4480" w14:textId="77777777" w:rsidR="00C336E8" w:rsidRPr="00D22D31" w:rsidRDefault="00C336E8" w:rsidP="00C336E8">
      <w:pPr>
        <w:bidi/>
        <w:spacing w:after="0" w:line="360" w:lineRule="auto"/>
        <w:jc w:val="both"/>
        <w:rPr>
          <w:rFonts w:ascii="Arial" w:eastAsia="Times New Roman" w:hAnsi="Arial" w:cs="B Nazanin"/>
          <w:b/>
          <w:bCs/>
          <w:sz w:val="24"/>
          <w:szCs w:val="24"/>
          <w:rtl/>
        </w:rPr>
      </w:pPr>
      <w:r w:rsidRPr="00D22D31">
        <w:rPr>
          <w:rFonts w:ascii="Arial" w:eastAsia="Times New Roman" w:hAnsi="Arial" w:cs="B Nazanin"/>
          <w:b/>
          <w:bCs/>
          <w:sz w:val="24"/>
          <w:szCs w:val="24"/>
        </w:rPr>
        <w:t xml:space="preserve"> • </w:t>
      </w:r>
      <w:r w:rsidRPr="00D22D31">
        <w:rPr>
          <w:rFonts w:ascii="Calibri" w:eastAsia="Calibri" w:hAnsi="Calibri" w:cs="B Nazanin"/>
          <w:b/>
          <w:bCs/>
          <w:sz w:val="24"/>
          <w:szCs w:val="24"/>
          <w:rtl/>
          <w:lang w:bidi="fa-IR"/>
        </w:rPr>
        <w:t>اقدامات فوق برنامه</w:t>
      </w:r>
      <w:r w:rsidRPr="00D22D31">
        <w:rPr>
          <w:rFonts w:ascii="Calibri" w:eastAsia="Calibri" w:hAnsi="Calibri" w:cs="B Nazanin" w:hint="cs"/>
          <w:b/>
          <w:bCs/>
          <w:sz w:val="24"/>
          <w:szCs w:val="24"/>
          <w:rtl/>
          <w:lang w:bidi="fa-IR"/>
        </w:rPr>
        <w:t xml:space="preserve"> که </w:t>
      </w:r>
      <w:r w:rsidRPr="00D22D31">
        <w:rPr>
          <w:rFonts w:ascii="Calibri" w:eastAsia="Calibri" w:hAnsi="Calibri" w:cs="B Nazanin"/>
          <w:b/>
          <w:bCs/>
          <w:sz w:val="24"/>
          <w:szCs w:val="24"/>
          <w:rtl/>
          <w:lang w:bidi="fa-IR"/>
        </w:rPr>
        <w:t>شامل فعاليت</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 xml:space="preserve">هاي </w:t>
      </w:r>
      <w:r w:rsidRPr="00D22D31">
        <w:rPr>
          <w:rFonts w:ascii="Calibri" w:eastAsia="Calibri" w:hAnsi="Calibri" w:cs="B Nazanin" w:hint="cs"/>
          <w:b/>
          <w:bCs/>
          <w:sz w:val="24"/>
          <w:szCs w:val="24"/>
          <w:rtl/>
          <w:lang w:bidi="fa-IR"/>
        </w:rPr>
        <w:t xml:space="preserve">  </w:t>
      </w:r>
      <w:r w:rsidRPr="00D22D31">
        <w:rPr>
          <w:rFonts w:ascii="Calibri" w:eastAsia="Calibri" w:hAnsi="Calibri" w:cs="B Nazanin"/>
          <w:b/>
          <w:bCs/>
          <w:sz w:val="24"/>
          <w:szCs w:val="24"/>
          <w:rtl/>
          <w:lang w:bidi="fa-IR"/>
        </w:rPr>
        <w:t>ورزشي، تفريحي، فرهنگي و برگزاری برنامه</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lang w:bidi="fa-IR"/>
        </w:rPr>
        <w:t xml:space="preserve"> </w:t>
      </w:r>
      <w:r w:rsidRPr="00D22D31">
        <w:rPr>
          <w:rFonts w:ascii="Calibri" w:eastAsia="Calibri" w:hAnsi="Calibri" w:cs="B Nazanin"/>
          <w:b/>
          <w:bCs/>
          <w:sz w:val="24"/>
          <w:szCs w:val="24"/>
          <w:rtl/>
          <w:lang w:bidi="fa-IR"/>
        </w:rPr>
        <w:t>های مرتبط با مناسبت</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ها و ایام خاص می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باشد</w:t>
      </w:r>
      <w:r w:rsidRPr="00D22D31">
        <w:rPr>
          <w:rFonts w:ascii="Arial" w:eastAsia="Times New Roman" w:hAnsi="Arial" w:cs="B Nazanin"/>
          <w:b/>
          <w:bCs/>
          <w:sz w:val="24"/>
          <w:szCs w:val="24"/>
        </w:rPr>
        <w:t>.</w:t>
      </w:r>
    </w:p>
    <w:p w14:paraId="65EF9C45" w14:textId="77777777" w:rsidR="00C336E8" w:rsidRDefault="00C336E8" w:rsidP="00C336E8">
      <w:pPr>
        <w:bidi/>
        <w:spacing w:after="0" w:line="240" w:lineRule="auto"/>
        <w:rPr>
          <w:rFonts w:ascii="Calibri" w:eastAsia="Calibri" w:hAnsi="Calibri" w:cs="B Nazanin"/>
          <w:b/>
          <w:bCs/>
          <w:sz w:val="24"/>
          <w:szCs w:val="24"/>
          <w:rtl/>
          <w:lang w:bidi="fa-IR"/>
        </w:rPr>
      </w:pPr>
    </w:p>
    <w:p w14:paraId="1C7CA81C" w14:textId="77777777" w:rsidR="00ED69B9" w:rsidRDefault="00ED69B9" w:rsidP="00C336E8">
      <w:pPr>
        <w:bidi/>
        <w:spacing w:after="0" w:line="240" w:lineRule="auto"/>
        <w:rPr>
          <w:rFonts w:ascii="Calibri" w:eastAsia="Calibri" w:hAnsi="Calibri" w:cs="B Nazanin"/>
          <w:b/>
          <w:bCs/>
          <w:sz w:val="26"/>
          <w:szCs w:val="26"/>
          <w:lang w:bidi="fa-IR"/>
        </w:rPr>
      </w:pPr>
    </w:p>
    <w:p w14:paraId="2789EB7D" w14:textId="77777777" w:rsidR="00ED69B9" w:rsidRDefault="00ED69B9" w:rsidP="00ED69B9">
      <w:pPr>
        <w:bidi/>
        <w:spacing w:after="0" w:line="240" w:lineRule="auto"/>
        <w:rPr>
          <w:rFonts w:ascii="Calibri" w:eastAsia="Calibri" w:hAnsi="Calibri" w:cs="B Nazanin"/>
          <w:b/>
          <w:bCs/>
          <w:sz w:val="26"/>
          <w:szCs w:val="26"/>
          <w:lang w:bidi="fa-IR"/>
        </w:rPr>
      </w:pPr>
    </w:p>
    <w:p w14:paraId="344ADEA1" w14:textId="3E6443CD" w:rsidR="00C336E8" w:rsidRPr="004C04C7" w:rsidRDefault="00C336E8" w:rsidP="00ED69B9">
      <w:pPr>
        <w:bidi/>
        <w:spacing w:after="0" w:line="240" w:lineRule="auto"/>
        <w:rPr>
          <w:rFonts w:ascii="Calibri" w:eastAsia="Calibri" w:hAnsi="Calibri" w:cs="B Nazanin"/>
          <w:b/>
          <w:bCs/>
          <w:sz w:val="26"/>
          <w:szCs w:val="26"/>
          <w:rtl/>
          <w:lang w:bidi="fa-IR"/>
        </w:rPr>
      </w:pPr>
      <w:r w:rsidRPr="004C04C7">
        <w:rPr>
          <w:rFonts w:ascii="Calibri" w:eastAsia="Calibri" w:hAnsi="Calibri" w:cs="B Nazanin" w:hint="cs"/>
          <w:b/>
          <w:bCs/>
          <w:sz w:val="26"/>
          <w:szCs w:val="26"/>
          <w:rtl/>
          <w:lang w:bidi="fa-IR"/>
        </w:rPr>
        <w:lastRenderedPageBreak/>
        <w:t xml:space="preserve">مراكز </w:t>
      </w:r>
      <w:r w:rsidRPr="004C04C7">
        <w:rPr>
          <w:rFonts w:ascii="Calibri" w:eastAsia="Calibri" w:hAnsi="Calibri" w:cs="B Nazanin"/>
          <w:b/>
          <w:bCs/>
          <w:sz w:val="26"/>
          <w:szCs w:val="26"/>
          <w:lang w:bidi="fa-IR"/>
        </w:rPr>
        <w:t xml:space="preserve"> </w:t>
      </w:r>
      <w:r w:rsidRPr="004C04C7">
        <w:rPr>
          <w:rFonts w:ascii="Calibri" w:eastAsia="Calibri" w:hAnsi="Calibri" w:cs="B Nazanin" w:hint="cs"/>
          <w:b/>
          <w:bCs/>
          <w:sz w:val="26"/>
          <w:szCs w:val="26"/>
          <w:rtl/>
          <w:lang w:bidi="fa-IR"/>
        </w:rPr>
        <w:t>توانبخشي و  مراقبتي شبانه روزي سالمندان (شهرستان خوانسار ) (ساعت کاری: شبانه روزی )</w:t>
      </w:r>
    </w:p>
    <w:tbl>
      <w:tblPr>
        <w:tblStyle w:val="TableGrid"/>
        <w:bidiVisual/>
        <w:tblW w:w="0" w:type="auto"/>
        <w:tblLook w:val="04A0" w:firstRow="1" w:lastRow="0" w:firstColumn="1" w:lastColumn="0" w:noHBand="0" w:noVBand="1"/>
      </w:tblPr>
      <w:tblGrid>
        <w:gridCol w:w="713"/>
        <w:gridCol w:w="2700"/>
        <w:gridCol w:w="2430"/>
        <w:gridCol w:w="5310"/>
        <w:gridCol w:w="1797"/>
      </w:tblGrid>
      <w:tr w:rsidR="00C336E8" w:rsidRPr="00D22D31" w14:paraId="3C4AC858" w14:textId="77777777" w:rsidTr="00893204">
        <w:trPr>
          <w:tblHeader/>
        </w:trPr>
        <w:tc>
          <w:tcPr>
            <w:tcW w:w="713" w:type="dxa"/>
            <w:vAlign w:val="center"/>
          </w:tcPr>
          <w:p w14:paraId="374B9EFB"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700" w:type="dxa"/>
            <w:vAlign w:val="center"/>
          </w:tcPr>
          <w:p w14:paraId="6B1ECA83"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مرکز</w:t>
            </w:r>
          </w:p>
        </w:tc>
        <w:tc>
          <w:tcPr>
            <w:tcW w:w="2430" w:type="dxa"/>
            <w:vAlign w:val="center"/>
          </w:tcPr>
          <w:p w14:paraId="174C00CC"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5310" w:type="dxa"/>
            <w:vAlign w:val="center"/>
          </w:tcPr>
          <w:p w14:paraId="59C759AA"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1797" w:type="dxa"/>
            <w:vAlign w:val="center"/>
          </w:tcPr>
          <w:p w14:paraId="4FC7BA81" w14:textId="77777777" w:rsidR="00C336E8" w:rsidRPr="00D22D31" w:rsidRDefault="00C336E8" w:rsidP="00893204">
            <w:pPr>
              <w:bidi/>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637D8972" w14:textId="77777777" w:rsidTr="00893204">
        <w:tc>
          <w:tcPr>
            <w:tcW w:w="713" w:type="dxa"/>
            <w:vAlign w:val="center"/>
          </w:tcPr>
          <w:p w14:paraId="1BF4BDE0" w14:textId="77777777" w:rsidR="00C336E8" w:rsidRPr="00D22D31" w:rsidRDefault="00C336E8" w:rsidP="00893204">
            <w:pPr>
              <w:bidi/>
              <w:spacing w:line="276" w:lineRule="auto"/>
              <w:jc w:val="center"/>
              <w:rPr>
                <w:rFonts w:asciiTheme="majorBidi" w:eastAsia="Mitra" w:hAnsiTheme="majorBidi" w:cs="2  Titr"/>
                <w:b/>
                <w:bCs/>
                <w:color w:val="000000"/>
                <w:sz w:val="24"/>
                <w:szCs w:val="24"/>
                <w:rtl/>
                <w:lang w:bidi="fa-IR"/>
              </w:rPr>
            </w:pPr>
            <w:r w:rsidRPr="00D22D31">
              <w:rPr>
                <w:rFonts w:asciiTheme="majorBidi" w:eastAsia="Mitra" w:hAnsiTheme="majorBidi" w:cs="2  Titr" w:hint="cs"/>
                <w:b/>
                <w:bCs/>
                <w:color w:val="000000"/>
                <w:sz w:val="24"/>
                <w:szCs w:val="24"/>
                <w:rtl/>
                <w:lang w:bidi="fa-IR"/>
              </w:rPr>
              <w:t>1</w:t>
            </w:r>
          </w:p>
        </w:tc>
        <w:tc>
          <w:tcPr>
            <w:tcW w:w="2700" w:type="dxa"/>
            <w:shd w:val="clear" w:color="auto" w:fill="auto"/>
            <w:vAlign w:val="center"/>
          </w:tcPr>
          <w:p w14:paraId="1724EF0D" w14:textId="77777777" w:rsidR="00C336E8" w:rsidRPr="00D22D31" w:rsidRDefault="00C336E8" w:rsidP="00893204">
            <w:pPr>
              <w:bidi/>
              <w:jc w:val="center"/>
              <w:rPr>
                <w:rFonts w:cs="B Nazanin"/>
                <w:b/>
                <w:bCs/>
                <w:sz w:val="24"/>
                <w:szCs w:val="24"/>
                <w:rtl/>
                <w:lang w:eastAsia="zh-CN"/>
              </w:rPr>
            </w:pPr>
            <w:r w:rsidRPr="00D22D31">
              <w:rPr>
                <w:rFonts w:ascii="Arial" w:hAnsi="Arial" w:cs="B Nazanin" w:hint="cs"/>
                <w:b/>
                <w:bCs/>
                <w:color w:val="000000"/>
                <w:sz w:val="24"/>
                <w:szCs w:val="24"/>
                <w:rtl/>
              </w:rPr>
              <w:t xml:space="preserve"> زنده یاد  امیر علی انوری</w:t>
            </w:r>
          </w:p>
        </w:tc>
        <w:tc>
          <w:tcPr>
            <w:tcW w:w="2430" w:type="dxa"/>
            <w:vAlign w:val="center"/>
          </w:tcPr>
          <w:p w14:paraId="7EF393CB"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hint="cs"/>
                <w:b/>
                <w:bCs/>
                <w:color w:val="000000"/>
                <w:sz w:val="24"/>
                <w:szCs w:val="24"/>
                <w:rtl/>
                <w:lang w:bidi="fa-IR"/>
              </w:rPr>
              <w:t>علی اصغر حاجعلی</w:t>
            </w:r>
          </w:p>
        </w:tc>
        <w:tc>
          <w:tcPr>
            <w:tcW w:w="5310" w:type="dxa"/>
            <w:vAlign w:val="center"/>
          </w:tcPr>
          <w:p w14:paraId="6179DD49"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b/>
                <w:bCs/>
                <w:color w:val="000000"/>
                <w:sz w:val="24"/>
                <w:szCs w:val="24"/>
                <w:rtl/>
                <w:lang w:bidi="fa-IR"/>
              </w:rPr>
              <w:t xml:space="preserve">قودجان </w:t>
            </w:r>
            <w:r w:rsidRPr="00D22D31">
              <w:rPr>
                <w:rFonts w:ascii="Times New Roman" w:eastAsia="Mitra" w:hAnsi="Times New Roman" w:cs="Times New Roman" w:hint="cs"/>
                <w:b/>
                <w:bCs/>
                <w:color w:val="000000"/>
                <w:sz w:val="24"/>
                <w:szCs w:val="24"/>
                <w:rtl/>
                <w:lang w:bidi="fa-IR"/>
              </w:rPr>
              <w:t>–</w:t>
            </w:r>
            <w:r w:rsidRPr="00D22D31">
              <w:rPr>
                <w:rFonts w:asciiTheme="majorBidi" w:eastAsia="Mitra" w:hAnsiTheme="majorBidi" w:cs="B Nazanin" w:hint="cs"/>
                <w:b/>
                <w:bCs/>
                <w:color w:val="000000"/>
                <w:sz w:val="24"/>
                <w:szCs w:val="24"/>
                <w:rtl/>
                <w:lang w:bidi="fa-IR"/>
              </w:rPr>
              <w:t>شهرک</w:t>
            </w:r>
            <w:r w:rsidRPr="00D22D31">
              <w:rPr>
                <w:rFonts w:asciiTheme="majorBidi" w:eastAsia="Mitra" w:hAnsiTheme="majorBidi" w:cs="B Nazanin"/>
                <w:b/>
                <w:bCs/>
                <w:color w:val="000000"/>
                <w:sz w:val="24"/>
                <w:szCs w:val="24"/>
                <w:rtl/>
                <w:lang w:bidi="fa-IR"/>
              </w:rPr>
              <w:t xml:space="preserve"> </w:t>
            </w:r>
            <w:r w:rsidRPr="00D22D31">
              <w:rPr>
                <w:rFonts w:asciiTheme="majorBidi" w:eastAsia="Mitra" w:hAnsiTheme="majorBidi" w:cs="B Nazanin" w:hint="cs"/>
                <w:b/>
                <w:bCs/>
                <w:color w:val="000000"/>
                <w:sz w:val="24"/>
                <w:szCs w:val="24"/>
                <w:rtl/>
                <w:lang w:bidi="fa-IR"/>
              </w:rPr>
              <w:t>شهی</w:t>
            </w:r>
            <w:r w:rsidRPr="00D22D31">
              <w:rPr>
                <w:rFonts w:asciiTheme="majorBidi" w:eastAsia="Mitra" w:hAnsiTheme="majorBidi" w:cs="B Nazanin" w:hint="eastAsia"/>
                <w:b/>
                <w:bCs/>
                <w:color w:val="000000"/>
                <w:sz w:val="24"/>
                <w:szCs w:val="24"/>
                <w:rtl/>
                <w:lang w:bidi="fa-IR"/>
              </w:rPr>
              <w:t>د</w:t>
            </w:r>
            <w:r w:rsidRPr="00D22D31">
              <w:rPr>
                <w:rFonts w:asciiTheme="majorBidi" w:eastAsia="Mitra" w:hAnsiTheme="majorBidi" w:cs="B Nazanin"/>
                <w:b/>
                <w:bCs/>
                <w:color w:val="000000"/>
                <w:sz w:val="24"/>
                <w:szCs w:val="24"/>
                <w:rtl/>
                <w:lang w:bidi="fa-IR"/>
              </w:rPr>
              <w:t xml:space="preserve"> قدوس</w:t>
            </w:r>
            <w:r w:rsidRPr="00D22D31">
              <w:rPr>
                <w:rFonts w:asciiTheme="majorBidi" w:eastAsia="Mitra" w:hAnsiTheme="majorBidi" w:cs="B Nazanin" w:hint="cs"/>
                <w:b/>
                <w:bCs/>
                <w:color w:val="000000"/>
                <w:sz w:val="24"/>
                <w:szCs w:val="24"/>
                <w:rtl/>
                <w:lang w:bidi="fa-IR"/>
              </w:rPr>
              <w:t>ی</w:t>
            </w:r>
            <w:r w:rsidRPr="00D22D31">
              <w:rPr>
                <w:rFonts w:asciiTheme="majorBidi" w:eastAsia="Mitra" w:hAnsiTheme="majorBidi" w:cs="B Nazanin"/>
                <w:b/>
                <w:bCs/>
                <w:color w:val="000000"/>
                <w:sz w:val="24"/>
                <w:szCs w:val="24"/>
                <w:rtl/>
                <w:lang w:bidi="fa-IR"/>
              </w:rPr>
              <w:t xml:space="preserve"> </w:t>
            </w:r>
            <w:r w:rsidRPr="00D22D31">
              <w:rPr>
                <w:rFonts w:ascii="Times New Roman" w:eastAsia="Mitra" w:hAnsi="Times New Roman" w:cs="Times New Roman" w:hint="cs"/>
                <w:b/>
                <w:bCs/>
                <w:color w:val="000000"/>
                <w:sz w:val="24"/>
                <w:szCs w:val="24"/>
                <w:rtl/>
                <w:lang w:bidi="fa-IR"/>
              </w:rPr>
              <w:t>–</w:t>
            </w:r>
            <w:r w:rsidRPr="00D22D31">
              <w:rPr>
                <w:rFonts w:asciiTheme="majorBidi" w:eastAsia="Mitra" w:hAnsiTheme="majorBidi" w:cs="B Nazanin" w:hint="cs"/>
                <w:b/>
                <w:bCs/>
                <w:color w:val="000000"/>
                <w:sz w:val="24"/>
                <w:szCs w:val="24"/>
                <w:rtl/>
                <w:lang w:bidi="fa-IR"/>
              </w:rPr>
              <w:t>خی</w:t>
            </w:r>
            <w:r w:rsidRPr="00D22D31">
              <w:rPr>
                <w:rFonts w:asciiTheme="majorBidi" w:eastAsia="Mitra" w:hAnsiTheme="majorBidi" w:cs="B Nazanin" w:hint="eastAsia"/>
                <w:b/>
                <w:bCs/>
                <w:color w:val="000000"/>
                <w:sz w:val="24"/>
                <w:szCs w:val="24"/>
                <w:rtl/>
                <w:lang w:bidi="fa-IR"/>
              </w:rPr>
              <w:t>ابان</w:t>
            </w:r>
            <w:r w:rsidRPr="00D22D31">
              <w:rPr>
                <w:rFonts w:asciiTheme="majorBidi" w:eastAsia="Mitra" w:hAnsiTheme="majorBidi" w:cs="B Nazanin"/>
                <w:b/>
                <w:bCs/>
                <w:color w:val="000000"/>
                <w:sz w:val="24"/>
                <w:szCs w:val="24"/>
                <w:rtl/>
                <w:lang w:bidi="fa-IR"/>
              </w:rPr>
              <w:t xml:space="preserve"> امام حسن مجتب</w:t>
            </w:r>
            <w:r w:rsidRPr="00D22D31">
              <w:rPr>
                <w:rFonts w:asciiTheme="majorBidi" w:eastAsia="Mitra" w:hAnsiTheme="majorBidi" w:cs="B Nazanin" w:hint="cs"/>
                <w:b/>
                <w:bCs/>
                <w:color w:val="000000"/>
                <w:sz w:val="24"/>
                <w:szCs w:val="24"/>
                <w:rtl/>
                <w:lang w:bidi="fa-IR"/>
              </w:rPr>
              <w:t>ی</w:t>
            </w:r>
          </w:p>
        </w:tc>
        <w:tc>
          <w:tcPr>
            <w:tcW w:w="1797" w:type="dxa"/>
            <w:vAlign w:val="center"/>
          </w:tcPr>
          <w:p w14:paraId="1B2B342E"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hint="cs"/>
                <w:b/>
                <w:bCs/>
                <w:color w:val="000000"/>
                <w:sz w:val="24"/>
                <w:szCs w:val="24"/>
                <w:rtl/>
                <w:lang w:bidi="fa-IR"/>
              </w:rPr>
              <w:t xml:space="preserve">57237750 </w:t>
            </w:r>
            <w:r>
              <w:rPr>
                <w:rFonts w:asciiTheme="majorBidi" w:eastAsia="Mitra" w:hAnsiTheme="majorBidi" w:cs="B Nazanin" w:hint="cs"/>
                <w:b/>
                <w:bCs/>
                <w:color w:val="000000"/>
                <w:sz w:val="24"/>
                <w:szCs w:val="24"/>
                <w:rtl/>
                <w:lang w:bidi="fa-IR"/>
              </w:rPr>
              <w:t>-</w:t>
            </w:r>
            <w:r w:rsidRPr="00D22D31">
              <w:rPr>
                <w:rFonts w:asciiTheme="majorBidi" w:eastAsia="Mitra" w:hAnsiTheme="majorBidi" w:cs="B Nazanin" w:hint="cs"/>
                <w:b/>
                <w:bCs/>
                <w:color w:val="000000"/>
                <w:sz w:val="24"/>
                <w:szCs w:val="24"/>
                <w:rtl/>
                <w:lang w:bidi="fa-IR"/>
              </w:rPr>
              <w:t>031</w:t>
            </w:r>
          </w:p>
        </w:tc>
      </w:tr>
    </w:tbl>
    <w:p w14:paraId="620ED838" w14:textId="77777777" w:rsidR="00C336E8" w:rsidRPr="00D22D31" w:rsidRDefault="00C336E8" w:rsidP="00C336E8">
      <w:pPr>
        <w:bidi/>
        <w:spacing w:after="0" w:line="240" w:lineRule="auto"/>
        <w:jc w:val="highKashida"/>
        <w:rPr>
          <w:rFonts w:ascii="Arial" w:eastAsia="Times New Roman" w:hAnsi="Arial" w:cs="B Nazanin"/>
          <w:b/>
          <w:bCs/>
          <w:sz w:val="24"/>
          <w:szCs w:val="24"/>
        </w:rPr>
      </w:pPr>
    </w:p>
    <w:p w14:paraId="6E89B535" w14:textId="77777777" w:rsidR="00C336E8" w:rsidRPr="00D22D31" w:rsidRDefault="00C336E8" w:rsidP="00C336E8">
      <w:pPr>
        <w:pStyle w:val="ListParagraph"/>
        <w:numPr>
          <w:ilvl w:val="0"/>
          <w:numId w:val="3"/>
        </w:numPr>
        <w:bidi/>
        <w:spacing w:after="0" w:line="240" w:lineRule="auto"/>
        <w:ind w:left="1352"/>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برنامه اورژانس اجتماعی سازمان بهزیستی</w:t>
      </w:r>
    </w:p>
    <w:p w14:paraId="33F99C6E"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بر</w:t>
      </w:r>
      <w:r w:rsidRPr="00D22D31">
        <w:rPr>
          <w:rFonts w:ascii="Calibri" w:eastAsia="Calibri" w:hAnsi="Calibri" w:cs="B Nazanin" w:hint="cs"/>
          <w:b/>
          <w:bCs/>
          <w:sz w:val="24"/>
          <w:szCs w:val="24"/>
          <w:rtl/>
          <w:lang w:bidi="fa-IR"/>
        </w:rPr>
        <w:t>ن</w:t>
      </w:r>
      <w:r w:rsidRPr="00D22D31">
        <w:rPr>
          <w:rFonts w:ascii="Calibri" w:eastAsia="Calibri" w:hAnsi="Calibri" w:cs="B Nazanin"/>
          <w:b/>
          <w:bCs/>
          <w:sz w:val="24"/>
          <w:szCs w:val="24"/>
          <w:rtl/>
          <w:lang w:bidi="fa-IR"/>
        </w:rPr>
        <w:t>امه اورژانس اجتماعی</w:t>
      </w:r>
      <w:r w:rsidRPr="00D22D31">
        <w:rPr>
          <w:rFonts w:ascii="Calibri" w:eastAsia="Calibri" w:hAnsi="Calibri" w:cs="B Nazanin" w:hint="cs"/>
          <w:b/>
          <w:bCs/>
          <w:sz w:val="24"/>
          <w:szCs w:val="24"/>
          <w:rtl/>
          <w:lang w:bidi="fa-IR"/>
        </w:rPr>
        <w:t xml:space="preserve"> سازمان بهزیستی، شامل </w:t>
      </w:r>
      <w:r w:rsidRPr="00D22D31">
        <w:rPr>
          <w:rFonts w:ascii="Calibri" w:eastAsia="Calibri" w:hAnsi="Calibri" w:cs="B Nazanin"/>
          <w:b/>
          <w:bCs/>
          <w:sz w:val="24"/>
          <w:szCs w:val="24"/>
          <w:rtl/>
          <w:lang w:bidi="fa-IR"/>
        </w:rPr>
        <w:t>فعالیت</w:t>
      </w:r>
      <w:r w:rsidRPr="00D22D31">
        <w:rPr>
          <w:rFonts w:ascii="Calibri" w:eastAsia="Calibri" w:hAnsi="Calibri" w:cs="B Nazanin" w:hint="cs"/>
          <w:b/>
          <w:bCs/>
          <w:sz w:val="24"/>
          <w:szCs w:val="24"/>
          <w:rtl/>
          <w:lang w:bidi="fa-IR"/>
        </w:rPr>
        <w:t xml:space="preserve"> های زیر می باشد</w:t>
      </w:r>
      <w:r w:rsidRPr="00D22D31">
        <w:rPr>
          <w:rFonts w:ascii="Calibri" w:eastAsia="Calibri" w:hAnsi="Calibri" w:cs="B Nazanin"/>
          <w:b/>
          <w:bCs/>
          <w:sz w:val="24"/>
          <w:szCs w:val="24"/>
          <w:rtl/>
          <w:lang w:bidi="fa-IR"/>
        </w:rPr>
        <w:t xml:space="preserve">: </w:t>
      </w:r>
    </w:p>
    <w:p w14:paraId="09F2EA47" w14:textId="77777777" w:rsidR="00C336E8" w:rsidRPr="00D22D31" w:rsidRDefault="00C336E8" w:rsidP="00C336E8">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مداخله در بحران فردی، خانوادگی و اجتماعی(مرکز اورژانس اجتماعی)</w:t>
      </w:r>
    </w:p>
    <w:p w14:paraId="47124FC1" w14:textId="77777777" w:rsidR="00C336E8" w:rsidRPr="00D22D31" w:rsidRDefault="00C336E8" w:rsidP="00C336E8">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 xml:space="preserve">خط تلفن اورژانس اجتماعی (۱۲۳) </w:t>
      </w:r>
    </w:p>
    <w:p w14:paraId="248A6E2A" w14:textId="77777777" w:rsidR="00C336E8" w:rsidRPr="00D22D31" w:rsidRDefault="00C336E8" w:rsidP="00C336E8">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D22D31">
        <w:rPr>
          <w:rFonts w:ascii="Calibri" w:eastAsia="Calibri" w:hAnsi="Calibri" w:cs="B Nazanin" w:hint="cs"/>
          <w:b/>
          <w:bCs/>
          <w:sz w:val="24"/>
          <w:szCs w:val="24"/>
          <w:rtl/>
          <w:lang w:bidi="fa-IR"/>
        </w:rPr>
        <w:t xml:space="preserve"> خط تلفن مشاوره تلفنی (1480)</w:t>
      </w:r>
    </w:p>
    <w:p w14:paraId="6DB10CEF" w14:textId="77777777" w:rsidR="00C336E8" w:rsidRPr="00D22D31" w:rsidRDefault="00C336E8" w:rsidP="00C336E8">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 xml:space="preserve">خدمات سیار اورژانس اجتماعی </w:t>
      </w:r>
    </w:p>
    <w:p w14:paraId="3C4A1832" w14:textId="77777777" w:rsidR="00C336E8" w:rsidRPr="00D22D31" w:rsidRDefault="00C336E8" w:rsidP="00C336E8">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 xml:space="preserve">پایگاه خدمات اجتماعی </w:t>
      </w:r>
    </w:p>
    <w:p w14:paraId="018F1B3F" w14:textId="77777777" w:rsidR="00C336E8" w:rsidRPr="00D22D31" w:rsidRDefault="00C336E8" w:rsidP="00C336E8">
      <w:pPr>
        <w:bidi/>
        <w:spacing w:before="100" w:beforeAutospacing="1" w:after="100" w:afterAutospacing="1" w:line="240" w:lineRule="auto"/>
        <w:ind w:left="720"/>
        <w:contextualSpacing/>
        <w:rPr>
          <w:rFonts w:ascii="Calibri" w:eastAsia="Calibri" w:hAnsi="Calibri" w:cs="B Nazanin"/>
          <w:b/>
          <w:bCs/>
          <w:sz w:val="24"/>
          <w:szCs w:val="24"/>
          <w:rtl/>
          <w:lang w:bidi="fa-IR"/>
        </w:rPr>
      </w:pPr>
    </w:p>
    <w:p w14:paraId="6A14F4A2" w14:textId="77777777" w:rsidR="00C336E8" w:rsidRPr="00D22D31" w:rsidRDefault="00C336E8" w:rsidP="00C336E8">
      <w:pPr>
        <w:pStyle w:val="ListParagraph"/>
        <w:numPr>
          <w:ilvl w:val="0"/>
          <w:numId w:val="3"/>
        </w:numPr>
        <w:bidi/>
        <w:spacing w:before="100" w:beforeAutospacing="1" w:after="100" w:afterAutospacing="1" w:line="240" w:lineRule="auto"/>
        <w:ind w:left="720"/>
        <w:rPr>
          <w:rFonts w:ascii="Calibri" w:eastAsia="Calibri" w:hAnsi="Calibri" w:cs="B Nazanin"/>
          <w:b/>
          <w:bCs/>
          <w:sz w:val="24"/>
          <w:szCs w:val="24"/>
          <w:lang w:bidi="fa-IR"/>
        </w:rPr>
      </w:pPr>
      <w:r w:rsidRPr="00D22D31">
        <w:rPr>
          <w:rFonts w:ascii="Calibri" w:eastAsia="Calibri" w:hAnsi="Calibri" w:cs="B Nazanin"/>
          <w:b/>
          <w:bCs/>
          <w:sz w:val="24"/>
          <w:szCs w:val="24"/>
          <w:rtl/>
          <w:lang w:bidi="fa-IR"/>
        </w:rPr>
        <w:t xml:space="preserve">مرکز مداخله در بحران فردی، خانوادگی و اجتماعی </w:t>
      </w:r>
      <w:r w:rsidRPr="00D22D31">
        <w:rPr>
          <w:rFonts w:ascii="Calibri" w:eastAsia="Calibri" w:hAnsi="Calibri" w:cs="B Nazanin" w:hint="cs"/>
          <w:b/>
          <w:bCs/>
          <w:sz w:val="24"/>
          <w:szCs w:val="24"/>
          <w:rtl/>
          <w:lang w:bidi="fa-IR"/>
        </w:rPr>
        <w:t xml:space="preserve">(مرکز </w:t>
      </w:r>
      <w:r w:rsidRPr="00D22D31">
        <w:rPr>
          <w:rFonts w:ascii="Calibri" w:eastAsia="Calibri" w:hAnsi="Calibri" w:cs="B Nazanin"/>
          <w:b/>
          <w:bCs/>
          <w:sz w:val="24"/>
          <w:szCs w:val="24"/>
          <w:rtl/>
          <w:lang w:bidi="fa-IR"/>
        </w:rPr>
        <w:t>اورژانس اجتماعی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lang w:bidi="fa-IR"/>
        </w:rPr>
        <w:t xml:space="preserve"> </w:t>
      </w:r>
      <w:r w:rsidRPr="00D22D31">
        <w:rPr>
          <w:rFonts w:ascii="Calibri" w:eastAsia="Calibri" w:hAnsi="Calibri" w:cs="B Nazanin" w:hint="cs"/>
          <w:b/>
          <w:bCs/>
          <w:sz w:val="24"/>
          <w:szCs w:val="24"/>
          <w:rtl/>
          <w:lang w:bidi="fa-IR"/>
        </w:rPr>
        <w:t xml:space="preserve">:  </w:t>
      </w:r>
    </w:p>
    <w:p w14:paraId="40F9E643"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  </w:t>
      </w:r>
      <w:r w:rsidRPr="00D22D31">
        <w:rPr>
          <w:rFonts w:ascii="Cambria" w:eastAsia="Calibri" w:hAnsi="Cambria" w:cs="Cambria" w:hint="cs"/>
          <w:b/>
          <w:bCs/>
          <w:sz w:val="24"/>
          <w:szCs w:val="24"/>
          <w:rtl/>
          <w:lang w:bidi="fa-IR"/>
        </w:rPr>
        <w:t>  </w:t>
      </w:r>
      <w:r w:rsidRPr="00D22D31">
        <w:rPr>
          <w:rFonts w:ascii="Calibri" w:eastAsia="Calibri" w:hAnsi="Calibri" w:cs="B Nazanin" w:hint="cs"/>
          <w:b/>
          <w:bCs/>
          <w:sz w:val="24"/>
          <w:szCs w:val="24"/>
          <w:rtl/>
          <w:lang w:bidi="fa-IR"/>
        </w:rPr>
        <w:t>سالمندان محترم در صورت بروز مشکل می توانند</w:t>
      </w:r>
      <w:r w:rsidRPr="00D22D31">
        <w:rPr>
          <w:rFonts w:ascii="Calibri" w:eastAsia="Calibri" w:hAnsi="Calibri" w:cs="B Nazanin"/>
          <w:b/>
          <w:bCs/>
          <w:sz w:val="24"/>
          <w:szCs w:val="24"/>
          <w:rtl/>
          <w:lang w:bidi="fa-IR"/>
        </w:rPr>
        <w:t xml:space="preserve"> ب</w:t>
      </w:r>
      <w:r w:rsidRPr="00D22D31">
        <w:rPr>
          <w:rFonts w:ascii="Calibri" w:eastAsia="Calibri" w:hAnsi="Calibri" w:cs="B Nazanin" w:hint="cs"/>
          <w:b/>
          <w:bCs/>
          <w:sz w:val="24"/>
          <w:szCs w:val="24"/>
          <w:rtl/>
          <w:lang w:bidi="fa-IR"/>
        </w:rPr>
        <w:t xml:space="preserve">ا معرفی خود </w:t>
      </w:r>
      <w:r w:rsidRPr="00D22D31">
        <w:rPr>
          <w:rFonts w:ascii="Calibri" w:eastAsia="Calibri" w:hAnsi="Calibri" w:cs="B Nazanin"/>
          <w:b/>
          <w:bCs/>
          <w:sz w:val="24"/>
          <w:szCs w:val="24"/>
          <w:rtl/>
          <w:lang w:bidi="fa-IR"/>
        </w:rPr>
        <w:t xml:space="preserve">و یا معرفی از طریق مراجع قضایی، انتظامی و ... به </w:t>
      </w:r>
      <w:r w:rsidRPr="00D22D31">
        <w:rPr>
          <w:rFonts w:ascii="Calibri" w:eastAsia="Calibri" w:hAnsi="Calibri" w:cs="B Nazanin" w:hint="cs"/>
          <w:b/>
          <w:bCs/>
          <w:sz w:val="24"/>
          <w:szCs w:val="24"/>
          <w:rtl/>
          <w:lang w:bidi="fa-IR"/>
        </w:rPr>
        <w:t xml:space="preserve">این </w:t>
      </w:r>
      <w:r w:rsidRPr="00D22D31">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4E035D80"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این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مرا</w:t>
      </w:r>
      <w:r w:rsidRPr="00D22D31">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D22D31">
        <w:rPr>
          <w:rFonts w:ascii="Calibri" w:eastAsia="Calibri" w:hAnsi="Calibri" w:cs="B Nazanin" w:hint="cs"/>
          <w:b/>
          <w:bCs/>
          <w:sz w:val="24"/>
          <w:szCs w:val="24"/>
          <w:rtl/>
          <w:lang w:bidi="fa-IR"/>
        </w:rPr>
        <w:t>ئ</w:t>
      </w:r>
      <w:r w:rsidRPr="00D22D31">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D22D31">
        <w:rPr>
          <w:rFonts w:ascii="Calibri" w:eastAsia="Calibri" w:hAnsi="Calibri" w:cs="B Nazanin" w:hint="cs"/>
          <w:b/>
          <w:bCs/>
          <w:sz w:val="24"/>
          <w:szCs w:val="24"/>
          <w:rtl/>
          <w:lang w:bidi="fa-IR"/>
        </w:rPr>
        <w:t>ئ</w:t>
      </w:r>
      <w:r w:rsidRPr="00D22D31">
        <w:rPr>
          <w:rFonts w:ascii="Calibri" w:eastAsia="Calibri" w:hAnsi="Calibri" w:cs="B Nazanin"/>
          <w:b/>
          <w:bCs/>
          <w:sz w:val="24"/>
          <w:szCs w:val="24"/>
          <w:rtl/>
          <w:lang w:bidi="fa-IR"/>
        </w:rPr>
        <w:t>ه خدمات تخصصی به افراد اقدام می گردد.</w:t>
      </w:r>
    </w:p>
    <w:p w14:paraId="7226C413" w14:textId="77777777" w:rsidR="00C336E8" w:rsidRPr="00D22D31" w:rsidRDefault="00C336E8" w:rsidP="00C336E8">
      <w:pPr>
        <w:bidi/>
        <w:spacing w:before="100" w:beforeAutospacing="1" w:after="100" w:afterAutospacing="1" w:line="240" w:lineRule="auto"/>
        <w:rPr>
          <w:rFonts w:ascii="Calibri" w:eastAsia="Calibri" w:hAnsi="Calibri" w:cs="B Titr"/>
          <w:b/>
          <w:bCs/>
          <w:sz w:val="24"/>
          <w:szCs w:val="24"/>
          <w:rtl/>
          <w:lang w:bidi="fa-IR"/>
        </w:rPr>
      </w:pP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زنان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دختران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معرض</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آسیب</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آسیب</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دیده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توانند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مدت</w:t>
      </w:r>
      <w:r w:rsidRPr="00D22D31">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D22D31">
        <w:rPr>
          <w:rFonts w:ascii="Times New Roman" w:eastAsia="Times New Roman" w:hAnsi="Times New Roman" w:cs="Times New Roman"/>
          <w:sz w:val="24"/>
          <w:szCs w:val="24"/>
          <w:rtl/>
        </w:rPr>
        <w:t>.</w:t>
      </w:r>
    </w:p>
    <w:p w14:paraId="543CFF2B" w14:textId="77777777" w:rsidR="00C336E8" w:rsidRPr="00D22D31" w:rsidRDefault="00C336E8" w:rsidP="00C336E8">
      <w:pPr>
        <w:pStyle w:val="ListParagraph"/>
        <w:numPr>
          <w:ilvl w:val="0"/>
          <w:numId w:val="3"/>
        </w:numPr>
        <w:bidi/>
        <w:spacing w:before="100" w:beforeAutospacing="1" w:after="100" w:afterAutospacing="1" w:line="240" w:lineRule="auto"/>
        <w:ind w:left="1352"/>
        <w:rPr>
          <w:rFonts w:ascii="Calibri" w:eastAsia="Calibri" w:hAnsi="Calibri" w:cs="B Titr"/>
          <w:b/>
          <w:bCs/>
          <w:sz w:val="24"/>
          <w:szCs w:val="24"/>
          <w:rtl/>
          <w:lang w:bidi="fa-IR"/>
        </w:rPr>
      </w:pPr>
      <w:r w:rsidRPr="00D22D31">
        <w:rPr>
          <w:rFonts w:ascii="Calibri" w:eastAsia="Calibri" w:hAnsi="Calibri" w:cs="B Nazanin"/>
          <w:b/>
          <w:bCs/>
          <w:sz w:val="24"/>
          <w:szCs w:val="24"/>
          <w:rtl/>
          <w:lang w:bidi="fa-IR"/>
        </w:rPr>
        <w:t>خط تلفن اورژانس اجتماعی</w:t>
      </w:r>
      <w:r w:rsidRPr="00D22D31">
        <w:rPr>
          <w:rFonts w:ascii="Calibri" w:eastAsia="Calibri" w:hAnsi="Calibri" w:cs="B Titr"/>
          <w:b/>
          <w:bCs/>
          <w:sz w:val="24"/>
          <w:szCs w:val="24"/>
          <w:rtl/>
          <w:lang w:bidi="fa-IR"/>
        </w:rPr>
        <w:t xml:space="preserve"> </w:t>
      </w:r>
      <w:r w:rsidRPr="00D22D31">
        <w:rPr>
          <w:rFonts w:ascii="Calibri" w:eastAsia="Calibri" w:hAnsi="Calibri" w:cs="B Nazanin"/>
          <w:b/>
          <w:bCs/>
          <w:sz w:val="24"/>
          <w:szCs w:val="24"/>
          <w:rtl/>
          <w:lang w:bidi="fa-IR"/>
        </w:rPr>
        <w:t>۱۲۳</w:t>
      </w:r>
    </w:p>
    <w:p w14:paraId="4315EE9C"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lastRenderedPageBreak/>
        <w:t>سالمندان محترم</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با</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گرفتن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شماره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۱۲۳</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توانند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با</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کارشناسان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متخصص</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ارتباط</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تلفنی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داشته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باشند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مسایل</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مشکلات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را</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بیان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نموده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خدمات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تخصصی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دریافت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نمایند</w:t>
      </w:r>
      <w:r w:rsidRPr="00D22D31">
        <w:rPr>
          <w:rFonts w:ascii="Calibri" w:eastAsia="Calibri" w:hAnsi="Calibri" w:cs="B Nazanin"/>
          <w:b/>
          <w:bCs/>
          <w:sz w:val="24"/>
          <w:szCs w:val="24"/>
          <w:rtl/>
          <w:lang w:bidi="fa-IR"/>
        </w:rPr>
        <w:t>.</w:t>
      </w:r>
    </w:p>
    <w:p w14:paraId="3B6FB648"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کارشناسان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این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خط</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متشکل</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مدد کاران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روانشناسان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آموزش</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دیده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باشند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که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 صورت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شبانه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روزی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نسبت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ارایه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خدمات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تخصصی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گروههای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هدف</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افراد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معرض</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آسیب</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یا</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آسیب</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دیده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اقدام</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نمایند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صورت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نیاز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آنان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را</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جهت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مداخلات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روانی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حقوقی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مراکز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مداخله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بحران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فردی،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خانوادگی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صورت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نیاز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مداخلات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محل</w:t>
      </w:r>
      <w:r w:rsidRPr="00D22D31">
        <w:rPr>
          <w:rFonts w:ascii="Calibri" w:eastAsia="Calibri" w:hAnsi="Calibri" w:cs="B Nazanin"/>
          <w:b/>
          <w:bCs/>
          <w:sz w:val="24"/>
          <w:szCs w:val="24"/>
          <w:rtl/>
          <w:lang w:bidi="fa-IR"/>
        </w:rPr>
        <w:t xml:space="preserve"> (</w:t>
      </w: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منزل</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،مدرسه،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بیمارستان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 </w:t>
      </w:r>
      <w:r w:rsidRPr="00D22D31">
        <w:rPr>
          <w:rFonts w:ascii="Calibri" w:eastAsia="Calibri" w:hAnsi="Calibri" w:cs="B Nazanin" w:hint="cs"/>
          <w:b/>
          <w:bCs/>
          <w:sz w:val="24"/>
          <w:szCs w:val="24"/>
          <w:rtl/>
          <w:lang w:bidi="fa-IR"/>
        </w:rPr>
        <w:t>به</w:t>
      </w: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واحدهای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خدمات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سیار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ارجاع</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دهند</w:t>
      </w:r>
      <w:r w:rsidRPr="00D22D31">
        <w:rPr>
          <w:rFonts w:ascii="Calibri" w:eastAsia="Calibri" w:hAnsi="Calibri" w:cs="B Nazanin"/>
          <w:b/>
          <w:bCs/>
          <w:sz w:val="24"/>
          <w:szCs w:val="24"/>
          <w:rtl/>
          <w:lang w:bidi="fa-IR"/>
        </w:rPr>
        <w:t>.</w:t>
      </w:r>
    </w:p>
    <w:p w14:paraId="47B0B94E"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جمله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خدمات</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دیگر</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که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توسط</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کارشناسان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خط</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۱۲۳</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ارایه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شود،</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ارجاع</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تماس</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گیرندگان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مراکز</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تابعه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سازمان</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توانبخشی،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پیشگیری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و</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اجتماعی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باشد</w:t>
      </w:r>
      <w:r w:rsidRPr="00D22D31">
        <w:rPr>
          <w:rFonts w:ascii="Calibri" w:eastAsia="Calibri" w:hAnsi="Calibri" w:cs="B Nazanin"/>
          <w:b/>
          <w:bCs/>
          <w:sz w:val="24"/>
          <w:szCs w:val="24"/>
          <w:rtl/>
          <w:lang w:bidi="fa-IR"/>
        </w:rPr>
        <w:t>.</w:t>
      </w:r>
    </w:p>
    <w:p w14:paraId="61C1B44F" w14:textId="77777777" w:rsidR="00C336E8" w:rsidRPr="00D22D31" w:rsidRDefault="00C336E8" w:rsidP="00C336E8">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خدمات مشاوره تلفنی دولتی 1480</w:t>
      </w:r>
    </w:p>
    <w:p w14:paraId="5F2F25C5" w14:textId="77777777" w:rsidR="00C336E8" w:rsidRPr="00D22D31" w:rsidRDefault="00C336E8" w:rsidP="00C336E8">
      <w:pPr>
        <w:bidi/>
        <w:spacing w:before="100" w:beforeAutospacing="1" w:after="100" w:afterAutospacing="1" w:line="240" w:lineRule="auto"/>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2EC8E610" w14:textId="77777777" w:rsidR="00C336E8" w:rsidRPr="00D22D31" w:rsidRDefault="00C336E8" w:rsidP="00C336E8">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خدمات سیار اورژانس اجتماعی</w:t>
      </w:r>
      <w:r w:rsidRPr="00D22D31">
        <w:rPr>
          <w:rFonts w:ascii="Calibri" w:eastAsia="Calibri" w:hAnsi="Calibri" w:cs="B Nazanin" w:hint="cs"/>
          <w:b/>
          <w:bCs/>
          <w:sz w:val="24"/>
          <w:szCs w:val="24"/>
          <w:rtl/>
          <w:lang w:bidi="fa-IR"/>
        </w:rPr>
        <w:t xml:space="preserve"> </w:t>
      </w:r>
    </w:p>
    <w:p w14:paraId="6C2EB213" w14:textId="77777777" w:rsidR="00C336E8" w:rsidRPr="00D22D31" w:rsidRDefault="00C336E8" w:rsidP="00C336E8">
      <w:pPr>
        <w:bidi/>
        <w:spacing w:before="100" w:beforeAutospacing="1" w:after="100" w:afterAutospacing="1" w:line="240" w:lineRule="auto"/>
        <w:jc w:val="both"/>
        <w:rPr>
          <w:rFonts w:ascii="Calibri" w:eastAsia="Calibri" w:hAnsi="Calibri" w:cs="B Nazanin"/>
          <w:b/>
          <w:bCs/>
          <w:sz w:val="24"/>
          <w:szCs w:val="24"/>
          <w:rtl/>
          <w:lang w:bidi="fa-IR"/>
        </w:rPr>
      </w:pPr>
      <w:r w:rsidRPr="00D22D31">
        <w:rPr>
          <w:rFonts w:ascii="Calibri" w:eastAsia="Calibri" w:hAnsi="Calibri" w:cs="B Nazanin"/>
          <w:b/>
          <w:bCs/>
          <w:sz w:val="24"/>
          <w:szCs w:val="24"/>
          <w:rtl/>
          <w:lang w:bidi="fa-IR"/>
        </w:rPr>
        <w:t>با توجه به نیاز افراد در معرض آسیب و آسیب دیده اجتماعی</w:t>
      </w:r>
      <w:r w:rsidRPr="00D22D31">
        <w:rPr>
          <w:rFonts w:ascii="Calibri" w:eastAsia="Calibri" w:hAnsi="Calibri" w:cs="B Nazanin" w:hint="cs"/>
          <w:b/>
          <w:bCs/>
          <w:sz w:val="24"/>
          <w:szCs w:val="24"/>
          <w:rtl/>
          <w:lang w:bidi="fa-IR"/>
        </w:rPr>
        <w:t>،</w:t>
      </w:r>
      <w:r w:rsidRPr="00D22D31">
        <w:rPr>
          <w:rFonts w:ascii="Calibri" w:eastAsia="Calibri" w:hAnsi="Calibri" w:cs="B Nazanin"/>
          <w:b/>
          <w:bCs/>
          <w:sz w:val="24"/>
          <w:szCs w:val="24"/>
          <w:rtl/>
          <w:lang w:bidi="fa-IR"/>
        </w:rPr>
        <w:t xml:space="preserve"> خدمات سیار اورژانس اجتماعی ب</w:t>
      </w:r>
      <w:r w:rsidRPr="00D22D31">
        <w:rPr>
          <w:rFonts w:ascii="Calibri" w:eastAsia="Calibri" w:hAnsi="Calibri" w:cs="B Nazanin" w:hint="cs"/>
          <w:b/>
          <w:bCs/>
          <w:sz w:val="24"/>
          <w:szCs w:val="24"/>
          <w:rtl/>
          <w:lang w:bidi="fa-IR"/>
        </w:rPr>
        <w:t xml:space="preserve">ه </w:t>
      </w:r>
      <w:r w:rsidRPr="00D22D31">
        <w:rPr>
          <w:rFonts w:ascii="Calibri" w:eastAsia="Calibri" w:hAnsi="Calibri" w:cs="B Nazanin"/>
          <w:b/>
          <w:bCs/>
          <w:sz w:val="24"/>
          <w:szCs w:val="24"/>
          <w:rtl/>
          <w:lang w:bidi="fa-IR"/>
        </w:rPr>
        <w:t xml:space="preserve">صورت شبانه روزی و رایگان فعالیت </w:t>
      </w:r>
      <w:r w:rsidRPr="00D22D31">
        <w:rPr>
          <w:rFonts w:ascii="Calibri" w:eastAsia="Calibri" w:hAnsi="Calibri" w:cs="B Nazanin" w:hint="cs"/>
          <w:b/>
          <w:bCs/>
          <w:sz w:val="24"/>
          <w:szCs w:val="24"/>
          <w:rtl/>
          <w:lang w:bidi="fa-IR"/>
        </w:rPr>
        <w:t>می نماید</w:t>
      </w:r>
      <w:r w:rsidRPr="00D22D31">
        <w:rPr>
          <w:rFonts w:ascii="Calibri" w:eastAsia="Calibri" w:hAnsi="Calibri" w:cs="B Nazanin"/>
          <w:b/>
          <w:bCs/>
          <w:sz w:val="24"/>
          <w:szCs w:val="24"/>
          <w:rtl/>
          <w:lang w:bidi="fa-IR"/>
        </w:rPr>
        <w:t>.</w:t>
      </w:r>
    </w:p>
    <w:p w14:paraId="567280EE" w14:textId="77777777" w:rsidR="00C336E8" w:rsidRPr="00D22D31" w:rsidRDefault="00C336E8" w:rsidP="00C336E8">
      <w:pPr>
        <w:bidi/>
        <w:spacing w:before="100" w:beforeAutospacing="1" w:after="100" w:afterAutospacing="1" w:line="240"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D22D31">
        <w:rPr>
          <w:rFonts w:ascii="Calibri" w:eastAsia="Calibri" w:hAnsi="Calibri" w:cs="B Nazanin"/>
          <w:b/>
          <w:bCs/>
          <w:sz w:val="24"/>
          <w:szCs w:val="24"/>
          <w:rtl/>
          <w:lang w:bidi="fa-IR"/>
        </w:rPr>
        <w:t xml:space="preserve"> به شناسایی و جذب و هدایت افراد پرداخته و نسبت به ارا</w:t>
      </w:r>
      <w:r w:rsidRPr="00D22D31">
        <w:rPr>
          <w:rFonts w:ascii="Calibri" w:eastAsia="Calibri" w:hAnsi="Calibri" w:cs="B Nazanin" w:hint="cs"/>
          <w:b/>
          <w:bCs/>
          <w:sz w:val="24"/>
          <w:szCs w:val="24"/>
          <w:rtl/>
          <w:lang w:bidi="fa-IR"/>
        </w:rPr>
        <w:t>ئ</w:t>
      </w:r>
      <w:r w:rsidRPr="00D22D31">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D22D31">
        <w:rPr>
          <w:rFonts w:ascii="Calibri" w:eastAsia="Calibri" w:hAnsi="Calibri" w:cs="B Nazanin" w:hint="cs"/>
          <w:b/>
          <w:bCs/>
          <w:sz w:val="24"/>
          <w:szCs w:val="24"/>
          <w:rtl/>
          <w:lang w:bidi="fa-IR"/>
        </w:rPr>
        <w:t>ئ</w:t>
      </w:r>
      <w:r w:rsidRPr="00D22D31">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ارجاع</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داده</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می</w:t>
      </w:r>
      <w:r w:rsidRPr="00D22D31">
        <w:rPr>
          <w:rFonts w:ascii="Calibri" w:eastAsia="Calibri" w:hAnsi="Calibri" w:cs="B Nazanin"/>
          <w:b/>
          <w:bCs/>
          <w:sz w:val="24"/>
          <w:szCs w:val="24"/>
          <w:rtl/>
          <w:lang w:bidi="fa-IR"/>
        </w:rPr>
        <w:t xml:space="preserve"> </w:t>
      </w:r>
      <w:r w:rsidRPr="00D22D31">
        <w:rPr>
          <w:rFonts w:ascii="Calibri" w:eastAsia="Calibri" w:hAnsi="Calibri" w:cs="B Nazanin" w:hint="cs"/>
          <w:b/>
          <w:bCs/>
          <w:sz w:val="24"/>
          <w:szCs w:val="24"/>
          <w:rtl/>
          <w:lang w:bidi="fa-IR"/>
        </w:rPr>
        <w:t>شوند</w:t>
      </w:r>
      <w:r w:rsidRPr="00D22D31">
        <w:rPr>
          <w:rFonts w:ascii="Calibri" w:eastAsia="Calibri" w:hAnsi="Calibri" w:cs="B Nazanin"/>
          <w:b/>
          <w:bCs/>
          <w:sz w:val="24"/>
          <w:szCs w:val="24"/>
          <w:rtl/>
          <w:lang w:bidi="fa-IR"/>
        </w:rPr>
        <w:t>.</w:t>
      </w:r>
    </w:p>
    <w:p w14:paraId="01C91863" w14:textId="77777777" w:rsidR="00C336E8" w:rsidRPr="00D22D31" w:rsidRDefault="00C336E8" w:rsidP="00C336E8">
      <w:pPr>
        <w:bidi/>
        <w:spacing w:before="100" w:beforeAutospacing="1" w:after="100" w:afterAutospacing="1" w:line="240" w:lineRule="auto"/>
        <w:jc w:val="both"/>
        <w:rPr>
          <w:rFonts w:ascii="Calibri" w:eastAsia="Calibri" w:hAnsi="Calibri" w:cs="B Nazanin"/>
          <w:b/>
          <w:bCs/>
          <w:sz w:val="24"/>
          <w:szCs w:val="24"/>
          <w:rtl/>
          <w:lang w:bidi="fa-IR"/>
        </w:rPr>
      </w:pPr>
      <w:r w:rsidRPr="00D22D31">
        <w:rPr>
          <w:rFonts w:ascii="Cambria" w:eastAsia="Calibri" w:hAnsi="Cambria" w:cs="Cambria" w:hint="cs"/>
          <w:b/>
          <w:bCs/>
          <w:sz w:val="24"/>
          <w:szCs w:val="24"/>
          <w:rtl/>
          <w:lang w:bidi="fa-IR"/>
        </w:rPr>
        <w:t> </w:t>
      </w:r>
      <w:r w:rsidRPr="00D22D31">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D22D31">
        <w:rPr>
          <w:rFonts w:ascii="Cambria" w:eastAsia="Calibri" w:hAnsi="Cambria" w:cs="Cambria" w:hint="cs"/>
          <w:b/>
          <w:bCs/>
          <w:sz w:val="24"/>
          <w:szCs w:val="24"/>
          <w:rtl/>
          <w:lang w:bidi="fa-IR"/>
        </w:rPr>
        <w:t> </w:t>
      </w:r>
      <w:r w:rsidRPr="00D22D31">
        <w:rPr>
          <w:rFonts w:ascii="Calibri" w:eastAsia="Calibri" w:hAnsi="Calibri" w:cs="B Nazanin"/>
          <w:b/>
          <w:bCs/>
          <w:sz w:val="24"/>
          <w:szCs w:val="24"/>
          <w:rtl/>
          <w:lang w:bidi="fa-IR"/>
        </w:rPr>
        <w:t xml:space="preserve"> </w:t>
      </w:r>
    </w:p>
    <w:p w14:paraId="1AB92CFD" w14:textId="77777777" w:rsidR="00C336E8" w:rsidRPr="00D22D31" w:rsidRDefault="00C336E8" w:rsidP="00C336E8">
      <w:pPr>
        <w:pStyle w:val="ListParagraph"/>
        <w:numPr>
          <w:ilvl w:val="0"/>
          <w:numId w:val="3"/>
        </w:numPr>
        <w:bidi/>
        <w:spacing w:after="200" w:line="276" w:lineRule="auto"/>
        <w:ind w:left="1352"/>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مراکز مثبت زندگی</w:t>
      </w:r>
    </w:p>
    <w:p w14:paraId="4CFFA108" w14:textId="77777777" w:rsidR="00C336E8" w:rsidRDefault="00C336E8" w:rsidP="00C336E8">
      <w:pPr>
        <w:bidi/>
        <w:spacing w:before="100" w:beforeAutospacing="1" w:after="100" w:afterAutospacing="1" w:line="240" w:lineRule="auto"/>
        <w:jc w:val="both"/>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lastRenderedPageBreak/>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05D18674" w14:textId="43FA54BA" w:rsidR="00C336E8" w:rsidRPr="00D22D31" w:rsidRDefault="00C336E8" w:rsidP="00E73E77">
      <w:pPr>
        <w:bidi/>
        <w:spacing w:line="276" w:lineRule="auto"/>
        <w:rPr>
          <w:rFonts w:ascii="Calibri" w:eastAsia="Calibri" w:hAnsi="Calibri" w:cs="B Titr"/>
          <w:b/>
          <w:bCs/>
          <w:sz w:val="26"/>
          <w:szCs w:val="26"/>
          <w:rtl/>
          <w:lang w:bidi="fa-IR"/>
        </w:rPr>
      </w:pPr>
      <w:r w:rsidRPr="00D22D31">
        <w:rPr>
          <w:rFonts w:ascii="Calibri" w:eastAsia="Calibri" w:hAnsi="Calibri" w:cs="B Nazanin" w:hint="cs"/>
          <w:b/>
          <w:bCs/>
          <w:sz w:val="26"/>
          <w:szCs w:val="26"/>
          <w:rtl/>
          <w:lang w:bidi="fa-IR"/>
        </w:rPr>
        <w:t xml:space="preserve">مراکز مثبت زندگی (شهرستان خوانسار )  </w:t>
      </w:r>
      <w:r w:rsidR="00E73E77">
        <w:rPr>
          <w:rFonts w:ascii="Calibri" w:eastAsia="Calibri" w:hAnsi="Calibri" w:cs="B Nazanin"/>
          <w:b/>
          <w:bCs/>
          <w:sz w:val="26"/>
          <w:szCs w:val="26"/>
          <w:lang w:bidi="fa-IR"/>
        </w:rPr>
        <w:t>)</w:t>
      </w:r>
      <w:bookmarkStart w:id="0" w:name="_GoBack"/>
      <w:bookmarkEnd w:id="0"/>
      <w:r w:rsidRPr="00D22D31">
        <w:rPr>
          <w:rFonts w:ascii="Calibri" w:eastAsia="Calibri" w:hAnsi="Calibri" w:cs="B Nazanin" w:hint="cs"/>
          <w:b/>
          <w:bCs/>
          <w:sz w:val="26"/>
          <w:szCs w:val="26"/>
          <w:rtl/>
          <w:lang w:bidi="fa-IR"/>
        </w:rPr>
        <w:t xml:space="preserve">ساعت کاری: </w:t>
      </w:r>
      <w:r w:rsidR="00E73E77">
        <w:rPr>
          <w:rFonts w:ascii="Calibri" w:eastAsia="Calibri" w:hAnsi="Calibri" w:cs="B Nazanin"/>
          <w:b/>
          <w:bCs/>
          <w:sz w:val="26"/>
          <w:szCs w:val="26"/>
          <w:lang w:bidi="fa-IR"/>
        </w:rPr>
        <w:t>13</w:t>
      </w:r>
      <w:r w:rsidRPr="00D22D31">
        <w:rPr>
          <w:rFonts w:ascii="Calibri" w:eastAsia="Calibri" w:hAnsi="Calibri" w:cs="B Nazanin" w:hint="cs"/>
          <w:b/>
          <w:bCs/>
          <w:sz w:val="26"/>
          <w:szCs w:val="26"/>
          <w:rtl/>
          <w:lang w:bidi="fa-IR"/>
        </w:rPr>
        <w:t xml:space="preserve"> </w:t>
      </w:r>
      <w:r w:rsidR="00E73E77">
        <w:rPr>
          <w:rFonts w:ascii="Arial" w:eastAsia="Calibri" w:hAnsi="Arial" w:cs="Arial" w:hint="cs"/>
          <w:b/>
          <w:bCs/>
          <w:sz w:val="26"/>
          <w:szCs w:val="26"/>
          <w:rtl/>
          <w:lang w:bidi="fa-IR"/>
        </w:rPr>
        <w:t>–</w:t>
      </w:r>
      <w:r w:rsidR="00E73E77">
        <w:rPr>
          <w:rFonts w:ascii="Arial" w:eastAsia="Calibri" w:hAnsi="Arial" w:cs="Arial"/>
          <w:b/>
          <w:bCs/>
          <w:sz w:val="26"/>
          <w:szCs w:val="26"/>
          <w:lang w:bidi="fa-IR"/>
        </w:rPr>
        <w:t>7</w:t>
      </w:r>
      <w:r w:rsidRPr="00D22D31">
        <w:rPr>
          <w:rFonts w:ascii="Calibri" w:eastAsia="Calibri" w:hAnsi="Calibri" w:cs="B Nazanin" w:hint="cs"/>
          <w:b/>
          <w:bCs/>
          <w:sz w:val="26"/>
          <w:szCs w:val="26"/>
          <w:rtl/>
          <w:lang w:bidi="fa-IR"/>
        </w:rPr>
        <w:t xml:space="preserve"> </w:t>
      </w:r>
      <w:r w:rsidR="00E73E77">
        <w:rPr>
          <w:rFonts w:ascii="Calibri" w:eastAsia="Calibri" w:hAnsi="Calibri" w:cs="B Nazanin"/>
          <w:b/>
          <w:bCs/>
          <w:sz w:val="26"/>
          <w:szCs w:val="26"/>
          <w:lang w:bidi="fa-IR"/>
        </w:rPr>
        <w:t>(</w:t>
      </w:r>
    </w:p>
    <w:tbl>
      <w:tblPr>
        <w:tblStyle w:val="TableGrid"/>
        <w:bidiVisual/>
        <w:tblW w:w="0" w:type="auto"/>
        <w:tblLook w:val="04A0" w:firstRow="1" w:lastRow="0" w:firstColumn="1" w:lastColumn="0" w:noHBand="0" w:noVBand="1"/>
      </w:tblPr>
      <w:tblGrid>
        <w:gridCol w:w="904"/>
        <w:gridCol w:w="2268"/>
        <w:gridCol w:w="2671"/>
        <w:gridCol w:w="4860"/>
        <w:gridCol w:w="2247"/>
      </w:tblGrid>
      <w:tr w:rsidR="00C336E8" w:rsidRPr="00D22D31" w14:paraId="19DEA51B" w14:textId="77777777" w:rsidTr="00893204">
        <w:trPr>
          <w:tblHeader/>
        </w:trPr>
        <w:tc>
          <w:tcPr>
            <w:tcW w:w="904" w:type="dxa"/>
            <w:vAlign w:val="center"/>
          </w:tcPr>
          <w:p w14:paraId="521FBBC0"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268" w:type="dxa"/>
            <w:vAlign w:val="center"/>
          </w:tcPr>
          <w:p w14:paraId="267283A7"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671" w:type="dxa"/>
            <w:vAlign w:val="center"/>
          </w:tcPr>
          <w:p w14:paraId="12315B69"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4860" w:type="dxa"/>
            <w:vAlign w:val="center"/>
          </w:tcPr>
          <w:p w14:paraId="0A8C986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2247" w:type="dxa"/>
            <w:vAlign w:val="center"/>
          </w:tcPr>
          <w:p w14:paraId="4EBF3EF2"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1E5858E0" w14:textId="77777777" w:rsidTr="00893204">
        <w:tc>
          <w:tcPr>
            <w:tcW w:w="904" w:type="dxa"/>
            <w:vAlign w:val="center"/>
          </w:tcPr>
          <w:p w14:paraId="0D70B27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1</w:t>
            </w:r>
          </w:p>
        </w:tc>
        <w:tc>
          <w:tcPr>
            <w:tcW w:w="2268" w:type="dxa"/>
            <w:vAlign w:val="center"/>
          </w:tcPr>
          <w:p w14:paraId="377B0E71"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10708</w:t>
            </w:r>
          </w:p>
        </w:tc>
        <w:tc>
          <w:tcPr>
            <w:tcW w:w="2671" w:type="dxa"/>
            <w:vAlign w:val="center"/>
          </w:tcPr>
          <w:p w14:paraId="06E5DA0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دکتر سید لادن مطلبی پور</w:t>
            </w:r>
          </w:p>
        </w:tc>
        <w:tc>
          <w:tcPr>
            <w:tcW w:w="4860" w:type="dxa"/>
            <w:vAlign w:val="center"/>
          </w:tcPr>
          <w:p w14:paraId="3AE9CAE8"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خیابان 13 مجرم </w:t>
            </w:r>
            <w:r w:rsidRPr="00D22D31">
              <w:rPr>
                <w:rFonts w:ascii="Calibri" w:eastAsia="Calibri" w:hAnsi="Calibri" w:cs="B Nazanin"/>
                <w:b/>
                <w:bCs/>
                <w:sz w:val="24"/>
                <w:szCs w:val="24"/>
                <w:rtl/>
                <w:lang w:bidi="fa-IR"/>
              </w:rPr>
              <w:t>–</w:t>
            </w:r>
            <w:r w:rsidRPr="00D22D31">
              <w:rPr>
                <w:rFonts w:ascii="Calibri" w:eastAsia="Calibri" w:hAnsi="Calibri" w:cs="B Nazanin" w:hint="cs"/>
                <w:b/>
                <w:bCs/>
                <w:sz w:val="24"/>
                <w:szCs w:val="24"/>
                <w:rtl/>
                <w:lang w:bidi="fa-IR"/>
              </w:rPr>
              <w:t>بالاتر از بیمارستان فاطمیه</w:t>
            </w:r>
          </w:p>
        </w:tc>
        <w:tc>
          <w:tcPr>
            <w:tcW w:w="2247" w:type="dxa"/>
            <w:vAlign w:val="center"/>
          </w:tcPr>
          <w:p w14:paraId="3619FEFF"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Calibri" w:eastAsia="Calibri" w:hAnsi="Calibri" w:cs="B Nazanin" w:hint="cs"/>
                <w:b/>
                <w:bCs/>
                <w:sz w:val="24"/>
                <w:szCs w:val="24"/>
                <w:rtl/>
                <w:lang w:bidi="fa-IR"/>
              </w:rPr>
              <w:t xml:space="preserve">57770747 </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031</w:t>
            </w:r>
          </w:p>
        </w:tc>
      </w:tr>
    </w:tbl>
    <w:p w14:paraId="3E5653DB" w14:textId="77777777" w:rsidR="00C336E8" w:rsidRPr="00D22D31" w:rsidRDefault="00C336E8" w:rsidP="00C336E8">
      <w:pPr>
        <w:bidi/>
        <w:spacing w:after="0" w:line="360" w:lineRule="auto"/>
        <w:jc w:val="both"/>
        <w:rPr>
          <w:rFonts w:ascii="Times New Roman" w:eastAsia="Times New Roman" w:hAnsi="Times New Roman" w:cs="B Titr"/>
          <w:b/>
          <w:bCs/>
          <w:sz w:val="24"/>
          <w:szCs w:val="24"/>
          <w:rtl/>
          <w:lang w:bidi="fa-IR"/>
        </w:rPr>
      </w:pPr>
    </w:p>
    <w:p w14:paraId="10DBC12B" w14:textId="77777777" w:rsidR="00C336E8" w:rsidRPr="00571810" w:rsidRDefault="00C336E8" w:rsidP="00C336E8">
      <w:pPr>
        <w:pStyle w:val="ListParagraph"/>
        <w:numPr>
          <w:ilvl w:val="0"/>
          <w:numId w:val="8"/>
        </w:numPr>
        <w:bidi/>
        <w:spacing w:after="200" w:line="360" w:lineRule="auto"/>
        <w:jc w:val="both"/>
        <w:rPr>
          <w:rFonts w:asciiTheme="majorBidi" w:eastAsia="Mitra" w:hAnsiTheme="majorBidi" w:cs="B Nazanin"/>
          <w:b/>
          <w:bCs/>
          <w:color w:val="000000"/>
          <w:sz w:val="32"/>
          <w:szCs w:val="32"/>
          <w:u w:val="single"/>
          <w:rtl/>
          <w:lang w:bidi="fa-IR"/>
        </w:rPr>
      </w:pPr>
      <w:r w:rsidRPr="00571810">
        <w:rPr>
          <w:rFonts w:asciiTheme="majorBidi" w:eastAsia="Mitra" w:hAnsiTheme="majorBidi" w:cs="B Nazanin" w:hint="cs"/>
          <w:b/>
          <w:bCs/>
          <w:color w:val="000000"/>
          <w:sz w:val="32"/>
          <w:szCs w:val="32"/>
          <w:u w:val="single"/>
          <w:rtl/>
          <w:lang w:bidi="fa-IR"/>
        </w:rPr>
        <w:t xml:space="preserve"> ارائه خدمات</w:t>
      </w:r>
      <w:r w:rsidRPr="00571810">
        <w:rPr>
          <w:rFonts w:asciiTheme="majorBidi" w:eastAsia="Mitra" w:hAnsiTheme="majorBidi" w:cs="B Nazanin"/>
          <w:b/>
          <w:bCs/>
          <w:color w:val="000000"/>
          <w:sz w:val="32"/>
          <w:szCs w:val="32"/>
          <w:u w:val="single"/>
          <w:lang w:bidi="fa-IR"/>
        </w:rPr>
        <w:t xml:space="preserve"> </w:t>
      </w:r>
      <w:r w:rsidRPr="00571810">
        <w:rPr>
          <w:rFonts w:asciiTheme="majorBidi" w:eastAsia="Mitra" w:hAnsiTheme="majorBidi" w:cs="B Nazanin" w:hint="cs"/>
          <w:b/>
          <w:bCs/>
          <w:color w:val="000000"/>
          <w:sz w:val="32"/>
          <w:szCs w:val="32"/>
          <w:u w:val="single"/>
          <w:rtl/>
          <w:lang w:bidi="fa-IR"/>
        </w:rPr>
        <w:t>سازمان فرهنگی، اجتماعی و ورزشی شهرداري به سالمندان</w:t>
      </w:r>
      <w:r>
        <w:rPr>
          <w:rFonts w:asciiTheme="majorBidi" w:eastAsia="Mitra" w:hAnsiTheme="majorBidi" w:cs="B Nazanin" w:hint="cs"/>
          <w:b/>
          <w:bCs/>
          <w:color w:val="000000"/>
          <w:sz w:val="32"/>
          <w:szCs w:val="32"/>
          <w:u w:val="single"/>
          <w:rtl/>
          <w:lang w:bidi="fa-IR"/>
        </w:rPr>
        <w:t xml:space="preserve"> </w:t>
      </w:r>
    </w:p>
    <w:p w14:paraId="598E4278" w14:textId="77777777" w:rsidR="00C336E8" w:rsidRPr="00D22D31" w:rsidRDefault="00C336E8" w:rsidP="00C336E8">
      <w:pPr>
        <w:pStyle w:val="ListParagraph"/>
        <w:numPr>
          <w:ilvl w:val="0"/>
          <w:numId w:val="3"/>
        </w:numPr>
        <w:bidi/>
        <w:spacing w:after="200" w:line="276" w:lineRule="auto"/>
        <w:ind w:left="1352"/>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فرهنگ سرا</w:t>
      </w:r>
    </w:p>
    <w:p w14:paraId="4198EA1C" w14:textId="77777777" w:rsidR="00C336E8" w:rsidRPr="00D22D31" w:rsidRDefault="00C336E8" w:rsidP="00C336E8">
      <w:pPr>
        <w:bidi/>
        <w:rPr>
          <w:rFonts w:ascii="|Times New Roman|" w:eastAsia="|Times New Roman|" w:hAnsi="|Times New Roman|" w:cs="B Nazanin"/>
          <w:b/>
          <w:bCs/>
          <w:sz w:val="24"/>
          <w:szCs w:val="24"/>
          <w:rtl/>
          <w:lang w:bidi="fa-IR"/>
        </w:rPr>
      </w:pPr>
      <w:r w:rsidRPr="00D22D31">
        <w:rPr>
          <w:rFonts w:ascii="|Times New Roman|" w:eastAsia="|Times New Roman|" w:hAnsi="|Times New Roman|" w:cs="B Nazanin" w:hint="cs"/>
          <w:b/>
          <w:bCs/>
          <w:sz w:val="24"/>
          <w:szCs w:val="24"/>
          <w:rtl/>
          <w:lang w:bidi="fa-IR"/>
        </w:rPr>
        <w:t xml:space="preserve">در </w:t>
      </w:r>
      <w:r w:rsidRPr="00D22D31">
        <w:rPr>
          <w:rFonts w:ascii="|Times New Roman|" w:eastAsia="|Times New Roman|" w:hAnsi="|Times New Roman|" w:cs="B Nazanin"/>
          <w:b/>
          <w:bCs/>
          <w:sz w:val="24"/>
          <w:szCs w:val="24"/>
          <w:rtl/>
          <w:lang w:bidi="fa-IR"/>
        </w:rPr>
        <w:t>فرهنگ</w:t>
      </w:r>
      <w:r w:rsidRPr="00D22D31">
        <w:rPr>
          <w:rFonts w:ascii="|Times New Roman|" w:eastAsia="|Times New Roman|" w:hAnsi="|Times New Roman|" w:cs="B Nazanin" w:hint="cs"/>
          <w:b/>
          <w:bCs/>
          <w:sz w:val="24"/>
          <w:szCs w:val="24"/>
          <w:rtl/>
          <w:lang w:bidi="fa-IR"/>
        </w:rPr>
        <w:t xml:space="preserve"> ‌</w:t>
      </w:r>
      <w:r w:rsidRPr="00D22D31">
        <w:rPr>
          <w:rFonts w:ascii="|Times New Roman|" w:eastAsia="|Times New Roman|" w:hAnsi="|Times New Roman|" w:cs="B Nazanin"/>
          <w:b/>
          <w:bCs/>
          <w:sz w:val="24"/>
          <w:szCs w:val="24"/>
          <w:rtl/>
          <w:lang w:bidi="fa-IR"/>
        </w:rPr>
        <w:t>سرا</w:t>
      </w:r>
      <w:r w:rsidRPr="00D22D31">
        <w:rPr>
          <w:rFonts w:ascii="|Times New Roman|" w:eastAsia="|Times New Roman|" w:hAnsi="|Times New Roman|" w:cs="B Nazanin" w:hint="cs"/>
          <w:b/>
          <w:bCs/>
          <w:sz w:val="24"/>
          <w:szCs w:val="24"/>
          <w:rtl/>
          <w:lang w:bidi="fa-IR"/>
        </w:rPr>
        <w:t xml:space="preserve"> </w:t>
      </w:r>
      <w:r w:rsidRPr="00D22D31">
        <w:rPr>
          <w:rFonts w:ascii="|Times New Roman|" w:eastAsia="|Times New Roman|" w:hAnsi="|Times New Roman|" w:cs="B Nazanin"/>
          <w:b/>
          <w:bCs/>
          <w:sz w:val="24"/>
          <w:szCs w:val="24"/>
          <w:rtl/>
          <w:lang w:bidi="fa-IR"/>
        </w:rPr>
        <w:t>ها معمولاً شرایطی برای آموزش امور گوناگون فرهنگی</w:t>
      </w:r>
      <w:r w:rsidRPr="00D22D31">
        <w:rPr>
          <w:rFonts w:ascii="|Times New Roman|" w:eastAsia="|Times New Roman|" w:hAnsi="|Times New Roman|" w:cs="B Nazanin" w:hint="cs"/>
          <w:b/>
          <w:bCs/>
          <w:sz w:val="24"/>
          <w:szCs w:val="24"/>
          <w:rtl/>
          <w:lang w:bidi="fa-IR"/>
        </w:rPr>
        <w:t xml:space="preserve">، ادبی </w:t>
      </w:r>
      <w:r w:rsidRPr="00D22D31">
        <w:rPr>
          <w:rFonts w:ascii="|Times New Roman|" w:eastAsia="|Times New Roman|" w:hAnsi="|Times New Roman|" w:cs="B Nazanin"/>
          <w:b/>
          <w:bCs/>
          <w:sz w:val="24"/>
          <w:szCs w:val="24"/>
          <w:rtl/>
          <w:lang w:bidi="fa-IR"/>
        </w:rPr>
        <w:t>و</w:t>
      </w:r>
      <w:r w:rsidRPr="00D22D31">
        <w:rPr>
          <w:rFonts w:ascii="|Times New Roman|" w:eastAsia="|Times New Roman|" w:hAnsi="|Times New Roman|" w:cs="B Nazanin" w:hint="cs"/>
          <w:b/>
          <w:bCs/>
          <w:sz w:val="24"/>
          <w:szCs w:val="24"/>
          <w:rtl/>
          <w:lang w:bidi="fa-IR"/>
        </w:rPr>
        <w:t xml:space="preserve"> اجتماعی</w:t>
      </w:r>
      <w:r w:rsidRPr="00D22D31">
        <w:rPr>
          <w:rFonts w:ascii="|Times New Roman|" w:eastAsia="|Times New Roman|" w:hAnsi="|Times New Roman|" w:cs="B Nazanin"/>
          <w:b/>
          <w:bCs/>
          <w:sz w:val="24"/>
          <w:szCs w:val="24"/>
          <w:rtl/>
          <w:lang w:bidi="fa-IR"/>
        </w:rPr>
        <w:t xml:space="preserve"> همچنین آموزش پیشه</w:t>
      </w:r>
      <w:r w:rsidRPr="00D22D31">
        <w:rPr>
          <w:rFonts w:ascii="|Times New Roman|" w:eastAsia="|Times New Roman|" w:hAnsi="|Times New Roman|" w:cs="B Nazanin" w:hint="cs"/>
          <w:b/>
          <w:bCs/>
          <w:sz w:val="24"/>
          <w:szCs w:val="24"/>
          <w:rtl/>
          <w:lang w:bidi="fa-IR"/>
        </w:rPr>
        <w:t xml:space="preserve"> </w:t>
      </w:r>
      <w:r w:rsidRPr="00D22D31">
        <w:rPr>
          <w:rFonts w:ascii="|Times New Roman|" w:eastAsia="|Times New Roman|" w:hAnsi="|Times New Roman|" w:cs="B Nazanin"/>
          <w:b/>
          <w:bCs/>
          <w:sz w:val="24"/>
          <w:szCs w:val="24"/>
          <w:rtl/>
          <w:lang w:bidi="fa-IR"/>
        </w:rPr>
        <w:t>‌ها و هنرهای گوناگون مانند نگارگری، کوزه‌گری، دوزندگی</w:t>
      </w:r>
      <w:r w:rsidRPr="00D22D31">
        <w:rPr>
          <w:rFonts w:ascii="|Times New Roman|" w:eastAsia="|Times New Roman|" w:hAnsi="|Times New Roman|" w:cs="B Nazanin" w:hint="cs"/>
          <w:b/>
          <w:bCs/>
          <w:sz w:val="24"/>
          <w:szCs w:val="24"/>
          <w:rtl/>
          <w:lang w:bidi="fa-IR"/>
        </w:rPr>
        <w:t xml:space="preserve"> </w:t>
      </w:r>
      <w:r w:rsidRPr="00D22D31">
        <w:rPr>
          <w:rFonts w:ascii="|Times New Roman|" w:eastAsia="|Times New Roman|" w:hAnsi="|Times New Roman|" w:cs="B Nazanin"/>
          <w:b/>
          <w:bCs/>
          <w:sz w:val="24"/>
          <w:szCs w:val="24"/>
          <w:rtl/>
          <w:lang w:bidi="fa-IR"/>
        </w:rPr>
        <w:t xml:space="preserve">و </w:t>
      </w:r>
      <w:r w:rsidRPr="00D22D31">
        <w:rPr>
          <w:rFonts w:ascii="|Times New Roman|" w:eastAsia="|Times New Roman|" w:hAnsi="|Times New Roman|" w:cs="B Nazanin" w:hint="cs"/>
          <w:b/>
          <w:bCs/>
          <w:sz w:val="24"/>
          <w:szCs w:val="24"/>
          <w:rtl/>
          <w:lang w:bidi="fa-IR"/>
        </w:rPr>
        <w:t>...</w:t>
      </w:r>
      <w:r w:rsidRPr="00D22D31">
        <w:rPr>
          <w:rFonts w:ascii="|Times New Roman|" w:eastAsia="|Times New Roman|" w:hAnsi="|Times New Roman|" w:cs="B Nazanin"/>
          <w:b/>
          <w:bCs/>
          <w:sz w:val="24"/>
          <w:szCs w:val="24"/>
          <w:rtl/>
          <w:lang w:bidi="fa-IR"/>
        </w:rPr>
        <w:t xml:space="preserve"> فراهم </w:t>
      </w:r>
      <w:r w:rsidRPr="00D22D31">
        <w:rPr>
          <w:rFonts w:ascii="|Times New Roman|" w:eastAsia="|Times New Roman|" w:hAnsi="|Times New Roman|" w:cs="B Nazanin" w:hint="cs"/>
          <w:b/>
          <w:bCs/>
          <w:sz w:val="24"/>
          <w:szCs w:val="24"/>
          <w:rtl/>
          <w:lang w:bidi="fa-IR"/>
        </w:rPr>
        <w:t>گردیده است</w:t>
      </w:r>
      <w:r w:rsidRPr="00D22D31">
        <w:rPr>
          <w:rFonts w:ascii="|Times New Roman|" w:eastAsia="|Times New Roman|" w:hAnsi="|Times New Roman|" w:cs="B Nazanin"/>
          <w:b/>
          <w:bCs/>
          <w:sz w:val="24"/>
          <w:szCs w:val="24"/>
          <w:rtl/>
          <w:lang w:bidi="fa-IR"/>
        </w:rPr>
        <w:t>. برخی از فرهنگ</w:t>
      </w:r>
      <w:r w:rsidRPr="00D22D31">
        <w:rPr>
          <w:rFonts w:ascii="|Times New Roman|" w:eastAsia="|Times New Roman|" w:hAnsi="|Times New Roman|" w:cs="B Nazanin" w:hint="cs"/>
          <w:b/>
          <w:bCs/>
          <w:sz w:val="24"/>
          <w:szCs w:val="24"/>
          <w:rtl/>
          <w:lang w:bidi="fa-IR"/>
        </w:rPr>
        <w:t xml:space="preserve"> ‌</w:t>
      </w:r>
      <w:r w:rsidRPr="00D22D31">
        <w:rPr>
          <w:rFonts w:ascii="|Times New Roman|" w:eastAsia="|Times New Roman|" w:hAnsi="|Times New Roman|" w:cs="B Nazanin"/>
          <w:b/>
          <w:bCs/>
          <w:sz w:val="24"/>
          <w:szCs w:val="24"/>
          <w:rtl/>
          <w:lang w:bidi="fa-IR"/>
        </w:rPr>
        <w:t>سراها کتابخانه و انتشارات ویژه خود را نیز دارا هستند</w:t>
      </w:r>
      <w:r w:rsidRPr="00D22D31">
        <w:rPr>
          <w:rFonts w:ascii="|Times New Roman|" w:eastAsia="|Times New Roman|" w:hAnsi="|Times New Roman|" w:cs="B Nazanin"/>
          <w:b/>
          <w:bCs/>
          <w:sz w:val="24"/>
          <w:szCs w:val="24"/>
          <w:lang w:bidi="fa-IR"/>
        </w:rPr>
        <w:t>.</w:t>
      </w:r>
      <w:r w:rsidRPr="00D22D31">
        <w:rPr>
          <w:rFonts w:ascii="|Times New Roman|" w:eastAsia="|Times New Roman|" w:hAnsi="|Times New Roman|" w:cs="B Nazanin" w:hint="cs"/>
          <w:b/>
          <w:bCs/>
          <w:sz w:val="24"/>
          <w:szCs w:val="24"/>
          <w:rtl/>
          <w:lang w:bidi="fa-IR"/>
        </w:rPr>
        <w:t xml:space="preserve"> </w:t>
      </w:r>
    </w:p>
    <w:p w14:paraId="2259F8F5" w14:textId="77777777" w:rsidR="00C336E8" w:rsidRPr="00D22D31" w:rsidRDefault="00C336E8" w:rsidP="00C336E8">
      <w:pPr>
        <w:bidi/>
        <w:spacing w:line="276" w:lineRule="auto"/>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فرهنگ سرا </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 xml:space="preserve">(شهرستان خوانسار )  (ساعت کاری:  14 </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 xml:space="preserve"> 7 )</w:t>
      </w:r>
    </w:p>
    <w:tbl>
      <w:tblPr>
        <w:tblStyle w:val="TableGrid"/>
        <w:bidiVisual/>
        <w:tblW w:w="0" w:type="auto"/>
        <w:tblLook w:val="04A0" w:firstRow="1" w:lastRow="0" w:firstColumn="1" w:lastColumn="0" w:noHBand="0" w:noVBand="1"/>
      </w:tblPr>
      <w:tblGrid>
        <w:gridCol w:w="904"/>
        <w:gridCol w:w="2149"/>
        <w:gridCol w:w="2430"/>
        <w:gridCol w:w="4770"/>
        <w:gridCol w:w="2697"/>
      </w:tblGrid>
      <w:tr w:rsidR="00C336E8" w:rsidRPr="00D22D31" w14:paraId="43CEAAE1" w14:textId="77777777" w:rsidTr="00893204">
        <w:trPr>
          <w:trHeight w:val="476"/>
          <w:tblHeader/>
        </w:trPr>
        <w:tc>
          <w:tcPr>
            <w:tcW w:w="904" w:type="dxa"/>
            <w:vAlign w:val="center"/>
          </w:tcPr>
          <w:p w14:paraId="70B09F19"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149" w:type="dxa"/>
            <w:vAlign w:val="center"/>
          </w:tcPr>
          <w:p w14:paraId="42D488F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فرهنگ سرا</w:t>
            </w:r>
          </w:p>
        </w:tc>
        <w:tc>
          <w:tcPr>
            <w:tcW w:w="2430" w:type="dxa"/>
            <w:vAlign w:val="center"/>
          </w:tcPr>
          <w:p w14:paraId="6E96D0AE"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4770" w:type="dxa"/>
            <w:vAlign w:val="center"/>
          </w:tcPr>
          <w:p w14:paraId="2AD08D7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2697" w:type="dxa"/>
            <w:vAlign w:val="center"/>
          </w:tcPr>
          <w:p w14:paraId="1DCFB139"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3EC9513F" w14:textId="77777777" w:rsidTr="00893204">
        <w:tc>
          <w:tcPr>
            <w:tcW w:w="904" w:type="dxa"/>
            <w:vAlign w:val="center"/>
          </w:tcPr>
          <w:p w14:paraId="6A7E450A"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149" w:type="dxa"/>
            <w:vAlign w:val="center"/>
          </w:tcPr>
          <w:p w14:paraId="092B7F88"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خانواد</w:t>
            </w:r>
            <w:r>
              <w:rPr>
                <w:rFonts w:ascii="Calibri" w:eastAsia="Calibri" w:hAnsi="Calibri" w:cs="B Nazanin" w:hint="cs"/>
                <w:b/>
                <w:bCs/>
                <w:sz w:val="24"/>
                <w:szCs w:val="24"/>
                <w:rtl/>
                <w:lang w:bidi="fa-IR"/>
              </w:rPr>
              <w:t>ه</w:t>
            </w:r>
            <w:r w:rsidRPr="00D22D31">
              <w:rPr>
                <w:rFonts w:ascii="Calibri" w:eastAsia="Calibri" w:hAnsi="Calibri" w:cs="B Nazanin" w:hint="cs"/>
                <w:b/>
                <w:bCs/>
                <w:sz w:val="24"/>
                <w:szCs w:val="24"/>
                <w:rtl/>
                <w:lang w:bidi="fa-IR"/>
              </w:rPr>
              <w:t xml:space="preserve"> </w:t>
            </w:r>
          </w:p>
        </w:tc>
        <w:tc>
          <w:tcPr>
            <w:tcW w:w="2430" w:type="dxa"/>
            <w:vAlign w:val="center"/>
          </w:tcPr>
          <w:p w14:paraId="64C83149" w14:textId="77ADCA6B" w:rsidR="00C336E8" w:rsidRPr="00D22D31" w:rsidRDefault="000B1F5C" w:rsidP="000B1F5C">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 جناب آقای  مهندس چاپلقی</w:t>
            </w:r>
          </w:p>
        </w:tc>
        <w:tc>
          <w:tcPr>
            <w:tcW w:w="4770" w:type="dxa"/>
            <w:vAlign w:val="center"/>
          </w:tcPr>
          <w:p w14:paraId="6F17B627"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ارسور </w:t>
            </w:r>
            <w:r w:rsidRPr="00D22D31">
              <w:rPr>
                <w:rFonts w:ascii="Times New Roman" w:eastAsia="Calibri" w:hAnsi="Times New Roman" w:cs="Times New Roman" w:hint="cs"/>
                <w:b/>
                <w:bCs/>
                <w:sz w:val="24"/>
                <w:szCs w:val="24"/>
                <w:rtl/>
                <w:lang w:bidi="fa-IR"/>
              </w:rPr>
              <w:t>–</w:t>
            </w:r>
            <w:r w:rsidRPr="00D22D31">
              <w:rPr>
                <w:rFonts w:ascii="Calibri" w:eastAsia="Calibri" w:hAnsi="Calibri" w:cs="B Nazanin" w:hint="cs"/>
                <w:b/>
                <w:bCs/>
                <w:sz w:val="24"/>
                <w:szCs w:val="24"/>
                <w:rtl/>
                <w:lang w:bidi="fa-IR"/>
              </w:rPr>
              <w:t>بلوار شهید سردار صادقی</w:t>
            </w:r>
          </w:p>
        </w:tc>
        <w:tc>
          <w:tcPr>
            <w:tcW w:w="2697" w:type="dxa"/>
            <w:vAlign w:val="center"/>
          </w:tcPr>
          <w:p w14:paraId="7BB3E0F0"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57234380 </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031</w:t>
            </w:r>
          </w:p>
        </w:tc>
      </w:tr>
    </w:tbl>
    <w:p w14:paraId="4C3EB3AE" w14:textId="77777777" w:rsidR="00C336E8" w:rsidRPr="00D22D31" w:rsidRDefault="00C336E8" w:rsidP="00C336E8">
      <w:pPr>
        <w:bidi/>
        <w:rPr>
          <w:rFonts w:ascii="|Times New Roman|" w:eastAsia="|Times New Roman|" w:hAnsi="|Times New Roman|" w:cs="B Nazanin"/>
          <w:b/>
          <w:bCs/>
          <w:sz w:val="24"/>
          <w:szCs w:val="24"/>
          <w:rtl/>
          <w:lang w:bidi="fa-IR"/>
        </w:rPr>
      </w:pPr>
    </w:p>
    <w:p w14:paraId="1C7FF33A" w14:textId="77777777" w:rsidR="00C336E8" w:rsidRPr="008640DD" w:rsidRDefault="00C336E8" w:rsidP="00C336E8">
      <w:pPr>
        <w:pStyle w:val="ListParagraph"/>
        <w:numPr>
          <w:ilvl w:val="0"/>
          <w:numId w:val="8"/>
        </w:numPr>
        <w:bidi/>
        <w:spacing w:after="0" w:line="276" w:lineRule="auto"/>
        <w:rPr>
          <w:rFonts w:asciiTheme="majorBidi" w:eastAsia="Mitra" w:hAnsiTheme="majorBidi" w:cs="B Nazanin"/>
          <w:b/>
          <w:bCs/>
          <w:color w:val="000000"/>
          <w:sz w:val="32"/>
          <w:szCs w:val="32"/>
          <w:u w:val="single"/>
          <w:lang w:bidi="fa-IR"/>
        </w:rPr>
      </w:pPr>
      <w:r w:rsidRPr="008640DD">
        <w:rPr>
          <w:rFonts w:asciiTheme="majorBidi" w:eastAsia="Mitra" w:hAnsiTheme="majorBidi" w:cs="B Nazanin" w:hint="cs"/>
          <w:b/>
          <w:bCs/>
          <w:color w:val="000000"/>
          <w:sz w:val="32"/>
          <w:szCs w:val="32"/>
          <w:u w:val="single"/>
          <w:rtl/>
          <w:lang w:bidi="fa-IR"/>
        </w:rPr>
        <w:t xml:space="preserve">ارائه خدمات سایر مراکز به سالمندان </w:t>
      </w:r>
    </w:p>
    <w:p w14:paraId="73A2C9D0" w14:textId="77777777" w:rsidR="00C336E8" w:rsidRPr="009C560D" w:rsidRDefault="00C336E8" w:rsidP="00C336E8">
      <w:pPr>
        <w:pStyle w:val="ListParagraph"/>
        <w:numPr>
          <w:ilvl w:val="0"/>
          <w:numId w:val="18"/>
        </w:numPr>
        <w:bidi/>
        <w:spacing w:after="0" w:line="276" w:lineRule="auto"/>
        <w:rPr>
          <w:rFonts w:ascii="Calibri" w:eastAsia="Calibri" w:hAnsi="Calibri" w:cs="B Nazanin"/>
          <w:b/>
          <w:bCs/>
          <w:sz w:val="28"/>
          <w:szCs w:val="28"/>
          <w:lang w:bidi="fa-IR"/>
        </w:rPr>
      </w:pPr>
      <w:r w:rsidRPr="009C560D">
        <w:rPr>
          <w:rFonts w:asciiTheme="majorBidi" w:eastAsia="Mitra" w:hAnsiTheme="majorBidi" w:cs="B Nazanin" w:hint="cs"/>
          <w:b/>
          <w:bCs/>
          <w:color w:val="000000"/>
          <w:sz w:val="28"/>
          <w:szCs w:val="28"/>
          <w:rtl/>
          <w:lang w:bidi="fa-IR"/>
        </w:rPr>
        <w:t>کمیته امداد امام خمینی (ره)</w:t>
      </w:r>
      <w:r w:rsidRPr="009C560D">
        <w:rPr>
          <w:rFonts w:ascii="Calibri" w:eastAsia="Calibri" w:hAnsi="Calibri" w:cs="B Nazanin" w:hint="cs"/>
          <w:b/>
          <w:bCs/>
          <w:sz w:val="28"/>
          <w:szCs w:val="28"/>
          <w:rtl/>
          <w:lang w:bidi="fa-IR"/>
        </w:rPr>
        <w:t xml:space="preserve"> </w:t>
      </w:r>
    </w:p>
    <w:p w14:paraId="47253749" w14:textId="77777777" w:rsidR="00C336E8" w:rsidRDefault="00C336E8" w:rsidP="00C336E8">
      <w:pPr>
        <w:bidi/>
        <w:spacing w:line="276" w:lineRule="auto"/>
        <w:jc w:val="both"/>
        <w:rPr>
          <w:rFonts w:ascii="|Times New Roman|" w:eastAsia="|Times New Roman|" w:hAnsi="|Times New Roman|" w:cs="B Nazanin"/>
          <w:b/>
          <w:bCs/>
          <w:sz w:val="24"/>
          <w:szCs w:val="24"/>
          <w:rtl/>
          <w:lang w:bidi="fa-IR"/>
        </w:rPr>
      </w:pPr>
      <w:r w:rsidRPr="00D22D31">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D22D31">
        <w:rPr>
          <w:rFonts w:ascii="|Times New Roman|" w:eastAsia="|Times New Roman|" w:hAnsi="|Times New Roman|" w:cs="B Nazanin" w:hint="cs"/>
          <w:b/>
          <w:bCs/>
          <w:sz w:val="24"/>
          <w:szCs w:val="24"/>
          <w:rtl/>
          <w:lang w:bidi="fa-IR"/>
        </w:rPr>
        <w:t>. همچنین</w:t>
      </w:r>
      <w:r w:rsidRPr="00D22D31">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D22D31">
        <w:rPr>
          <w:rFonts w:ascii="|Times New Roman|" w:eastAsia="|Times New Roman|" w:hAnsi="|Times New Roman|" w:cs="B Nazanin" w:hint="cs"/>
          <w:b/>
          <w:bCs/>
          <w:sz w:val="24"/>
          <w:szCs w:val="24"/>
          <w:rtl/>
          <w:lang w:bidi="fa-IR"/>
        </w:rPr>
        <w:t xml:space="preserve">می </w:t>
      </w:r>
      <w:r w:rsidRPr="00D22D31">
        <w:rPr>
          <w:rFonts w:ascii="|Times New Roman|" w:eastAsia="|Times New Roman|" w:hAnsi="|Times New Roman|" w:cs="B Nazanin"/>
          <w:b/>
          <w:bCs/>
          <w:sz w:val="24"/>
          <w:szCs w:val="24"/>
          <w:rtl/>
          <w:lang w:bidi="fa-IR"/>
        </w:rPr>
        <w:t xml:space="preserve">نماید و در این زمینه از همکاری، </w:t>
      </w:r>
      <w:r w:rsidRPr="00D22D31">
        <w:rPr>
          <w:rFonts w:ascii="|Times New Roman|" w:eastAsia="|Times New Roman|" w:hAnsi="|Times New Roman|" w:cs="B Nazanin"/>
          <w:b/>
          <w:bCs/>
          <w:sz w:val="24"/>
          <w:szCs w:val="24"/>
          <w:rtl/>
          <w:lang w:bidi="fa-IR"/>
        </w:rPr>
        <w:lastRenderedPageBreak/>
        <w:t xml:space="preserve">مساعدت و توسعه مشارکت های مردمی ( از مردم برای مردم) بهره مند </w:t>
      </w:r>
      <w:r w:rsidRPr="00D22D31">
        <w:rPr>
          <w:rFonts w:ascii="|Times New Roman|" w:eastAsia="|Times New Roman|" w:hAnsi="|Times New Roman|" w:cs="B Nazanin" w:hint="cs"/>
          <w:b/>
          <w:bCs/>
          <w:sz w:val="24"/>
          <w:szCs w:val="24"/>
          <w:rtl/>
          <w:lang w:bidi="fa-IR"/>
        </w:rPr>
        <w:t xml:space="preserve">می </w:t>
      </w:r>
      <w:r w:rsidRPr="00D22D31">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D22D31">
        <w:rPr>
          <w:rFonts w:ascii="|Times New Roman|" w:eastAsia="|Times New Roman|" w:hAnsi="|Times New Roman|" w:cs="B Nazanin"/>
          <w:b/>
          <w:bCs/>
          <w:sz w:val="24"/>
          <w:szCs w:val="24"/>
          <w:lang w:bidi="fa-IR"/>
        </w:rPr>
        <w:t>.</w:t>
      </w:r>
    </w:p>
    <w:p w14:paraId="79C6B5C5" w14:textId="77777777" w:rsidR="00C336E8" w:rsidRPr="009C560D" w:rsidRDefault="00C336E8" w:rsidP="00C336E8">
      <w:pPr>
        <w:bidi/>
        <w:spacing w:after="0" w:line="276" w:lineRule="auto"/>
        <w:rPr>
          <w:rFonts w:ascii="Calibri" w:eastAsia="Calibri" w:hAnsi="Calibri" w:cs="B Nazanin"/>
          <w:b/>
          <w:bCs/>
          <w:sz w:val="26"/>
          <w:szCs w:val="26"/>
          <w:lang w:bidi="fa-IR"/>
        </w:rPr>
      </w:pPr>
      <w:r w:rsidRPr="009C560D">
        <w:rPr>
          <w:rFonts w:asciiTheme="majorBidi" w:eastAsia="Mitra" w:hAnsiTheme="majorBidi" w:cs="B Nazanin" w:hint="cs"/>
          <w:b/>
          <w:bCs/>
          <w:color w:val="000000"/>
          <w:sz w:val="26"/>
          <w:szCs w:val="26"/>
          <w:rtl/>
          <w:lang w:bidi="fa-IR"/>
        </w:rPr>
        <w:t>کمیته امداد امام خمینی (ره)</w:t>
      </w:r>
      <w:r w:rsidRPr="009C560D">
        <w:rPr>
          <w:rFonts w:ascii="Calibri" w:eastAsia="Calibri" w:hAnsi="Calibri" w:cs="B Nazanin" w:hint="cs"/>
          <w:b/>
          <w:bCs/>
          <w:sz w:val="26"/>
          <w:szCs w:val="26"/>
          <w:rtl/>
          <w:lang w:bidi="fa-IR"/>
        </w:rPr>
        <w:t xml:space="preserve"> (شهرستان خوانسار) (ساعت کاری: 14</w:t>
      </w:r>
      <w:r>
        <w:rPr>
          <w:rFonts w:ascii="Calibri" w:eastAsia="Calibri" w:hAnsi="Calibri" w:cs="B Nazanin" w:hint="cs"/>
          <w:b/>
          <w:bCs/>
          <w:sz w:val="26"/>
          <w:szCs w:val="26"/>
          <w:rtl/>
          <w:lang w:bidi="fa-IR"/>
        </w:rPr>
        <w:t>-</w:t>
      </w:r>
      <w:r w:rsidRPr="009C560D">
        <w:rPr>
          <w:rFonts w:ascii="Calibri" w:eastAsia="Calibri" w:hAnsi="Calibri" w:cs="B Nazanin" w:hint="cs"/>
          <w:b/>
          <w:bCs/>
          <w:sz w:val="26"/>
          <w:szCs w:val="26"/>
          <w:rtl/>
          <w:lang w:bidi="fa-IR"/>
        </w:rPr>
        <w:t>8)</w:t>
      </w:r>
    </w:p>
    <w:tbl>
      <w:tblPr>
        <w:tblStyle w:val="TableGrid"/>
        <w:bidiVisual/>
        <w:tblW w:w="0" w:type="auto"/>
        <w:tblLook w:val="04A0" w:firstRow="1" w:lastRow="0" w:firstColumn="1" w:lastColumn="0" w:noHBand="0" w:noVBand="1"/>
      </w:tblPr>
      <w:tblGrid>
        <w:gridCol w:w="904"/>
        <w:gridCol w:w="1984"/>
        <w:gridCol w:w="2552"/>
        <w:gridCol w:w="5263"/>
        <w:gridCol w:w="2247"/>
      </w:tblGrid>
      <w:tr w:rsidR="00C336E8" w:rsidRPr="00D22D31" w14:paraId="75C89CD7" w14:textId="77777777" w:rsidTr="00893204">
        <w:trPr>
          <w:tblHeader/>
        </w:trPr>
        <w:tc>
          <w:tcPr>
            <w:tcW w:w="904" w:type="dxa"/>
            <w:vAlign w:val="center"/>
          </w:tcPr>
          <w:p w14:paraId="573846FE"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1984" w:type="dxa"/>
            <w:vAlign w:val="center"/>
          </w:tcPr>
          <w:p w14:paraId="25086501"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مرکز</w:t>
            </w:r>
          </w:p>
        </w:tc>
        <w:tc>
          <w:tcPr>
            <w:tcW w:w="2552" w:type="dxa"/>
            <w:vAlign w:val="center"/>
          </w:tcPr>
          <w:p w14:paraId="4E178BF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5263" w:type="dxa"/>
            <w:vAlign w:val="center"/>
          </w:tcPr>
          <w:p w14:paraId="786149D6"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2247" w:type="dxa"/>
            <w:vAlign w:val="center"/>
          </w:tcPr>
          <w:p w14:paraId="475A7F0B"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68AC7186" w14:textId="77777777" w:rsidTr="00893204">
        <w:trPr>
          <w:trHeight w:val="458"/>
        </w:trPr>
        <w:tc>
          <w:tcPr>
            <w:tcW w:w="904" w:type="dxa"/>
            <w:vAlign w:val="center"/>
          </w:tcPr>
          <w:p w14:paraId="2C35C7C3"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1984" w:type="dxa"/>
            <w:vAlign w:val="center"/>
          </w:tcPr>
          <w:p w14:paraId="263D4DCC"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خوانسار</w:t>
            </w:r>
            <w:r w:rsidRPr="00D22D31">
              <w:rPr>
                <w:rFonts w:ascii="Calibri" w:eastAsia="Calibri" w:hAnsi="Calibri" w:cs="B Nazanin" w:hint="cs"/>
                <w:b/>
                <w:bCs/>
                <w:sz w:val="24"/>
                <w:szCs w:val="24"/>
                <w:rtl/>
                <w:lang w:bidi="fa-IR"/>
              </w:rPr>
              <w:t xml:space="preserve"> </w:t>
            </w:r>
          </w:p>
        </w:tc>
        <w:tc>
          <w:tcPr>
            <w:tcW w:w="2552" w:type="dxa"/>
            <w:vAlign w:val="center"/>
          </w:tcPr>
          <w:p w14:paraId="18DE494D"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محمد جواد شهریاری دوست</w:t>
            </w:r>
          </w:p>
        </w:tc>
        <w:tc>
          <w:tcPr>
            <w:tcW w:w="5263" w:type="dxa"/>
            <w:vAlign w:val="center"/>
          </w:tcPr>
          <w:p w14:paraId="22AEDFAC"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خیابان امام حسین </w:t>
            </w:r>
            <w:r w:rsidRPr="00D22D31">
              <w:rPr>
                <w:rFonts w:ascii="Calibri" w:eastAsia="Calibri" w:hAnsi="Calibri" w:cs="B Nazanin"/>
                <w:b/>
                <w:bCs/>
                <w:sz w:val="24"/>
                <w:szCs w:val="24"/>
                <w:rtl/>
                <w:lang w:bidi="fa-IR"/>
              </w:rPr>
              <w:t>–</w:t>
            </w:r>
            <w:r w:rsidRPr="00D22D31">
              <w:rPr>
                <w:rFonts w:ascii="Calibri" w:eastAsia="Calibri" w:hAnsi="Calibri" w:cs="B Nazanin" w:hint="cs"/>
                <w:b/>
                <w:bCs/>
                <w:sz w:val="24"/>
                <w:szCs w:val="24"/>
                <w:rtl/>
                <w:lang w:bidi="fa-IR"/>
              </w:rPr>
              <w:t>بعد از ثبت احوال</w:t>
            </w:r>
          </w:p>
        </w:tc>
        <w:tc>
          <w:tcPr>
            <w:tcW w:w="2247" w:type="dxa"/>
            <w:vAlign w:val="center"/>
          </w:tcPr>
          <w:p w14:paraId="29C7950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 xml:space="preserve">57230036 </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031</w:t>
            </w:r>
          </w:p>
        </w:tc>
      </w:tr>
    </w:tbl>
    <w:p w14:paraId="3A8C0EED" w14:textId="77777777" w:rsidR="00C336E8" w:rsidRPr="00D22D31" w:rsidRDefault="00C336E8" w:rsidP="00C336E8">
      <w:pPr>
        <w:pStyle w:val="ListParagraph"/>
        <w:bidi/>
        <w:spacing w:after="0" w:line="276" w:lineRule="auto"/>
        <w:ind w:left="1352"/>
        <w:rPr>
          <w:rFonts w:asciiTheme="majorBidi" w:eastAsia="Mitra" w:hAnsiTheme="majorBidi" w:cs="2  Titr"/>
          <w:b/>
          <w:bCs/>
          <w:color w:val="000000"/>
          <w:sz w:val="24"/>
          <w:szCs w:val="24"/>
          <w:lang w:bidi="fa-IR"/>
        </w:rPr>
      </w:pPr>
    </w:p>
    <w:p w14:paraId="2A256D7F" w14:textId="77777777" w:rsidR="00C336E8" w:rsidRPr="00D22D31" w:rsidRDefault="00C336E8" w:rsidP="00C336E8">
      <w:pPr>
        <w:pStyle w:val="ListParagraph"/>
        <w:bidi/>
        <w:spacing w:after="0" w:line="276" w:lineRule="auto"/>
        <w:ind w:left="1352"/>
        <w:rPr>
          <w:rFonts w:asciiTheme="majorBidi" w:eastAsia="Mitra" w:hAnsiTheme="majorBidi" w:cs="2  Titr"/>
          <w:b/>
          <w:bCs/>
          <w:color w:val="000000"/>
          <w:sz w:val="24"/>
          <w:szCs w:val="24"/>
          <w:rtl/>
          <w:lang w:bidi="fa-IR"/>
        </w:rPr>
      </w:pPr>
    </w:p>
    <w:p w14:paraId="78E65AFA" w14:textId="77777777" w:rsidR="00C336E8" w:rsidRPr="00D22D31" w:rsidRDefault="00C336E8" w:rsidP="00C336E8">
      <w:pPr>
        <w:pStyle w:val="ListParagraph"/>
        <w:numPr>
          <w:ilvl w:val="0"/>
          <w:numId w:val="3"/>
        </w:numPr>
        <w:bidi/>
        <w:spacing w:after="0" w:line="276" w:lineRule="auto"/>
        <w:ind w:left="1352"/>
        <w:rPr>
          <w:rFonts w:asciiTheme="majorBidi" w:eastAsia="Mitra" w:hAnsiTheme="majorBidi" w:cs="2  Titr"/>
          <w:b/>
          <w:bCs/>
          <w:color w:val="000000"/>
          <w:sz w:val="24"/>
          <w:szCs w:val="24"/>
          <w:rtl/>
          <w:lang w:bidi="fa-IR"/>
        </w:rPr>
      </w:pPr>
      <w:r w:rsidRPr="00D22D31">
        <w:rPr>
          <w:rFonts w:asciiTheme="majorBidi" w:eastAsia="Mitra" w:hAnsiTheme="majorBidi" w:cs="B Nazanin" w:hint="cs"/>
          <w:b/>
          <w:bCs/>
          <w:color w:val="000000"/>
          <w:sz w:val="24"/>
          <w:szCs w:val="24"/>
          <w:rtl/>
          <w:lang w:bidi="fa-IR"/>
        </w:rPr>
        <w:t>کانون بازنشستگان</w:t>
      </w:r>
    </w:p>
    <w:p w14:paraId="383D31B7" w14:textId="77777777" w:rsidR="00C336E8" w:rsidRPr="00D22D31" w:rsidRDefault="00C336E8" w:rsidP="00C336E8">
      <w:pPr>
        <w:bidi/>
        <w:spacing w:line="276" w:lineRule="auto"/>
        <w:jc w:val="both"/>
        <w:rPr>
          <w:rFonts w:ascii="|Times New Roman|" w:eastAsia="|Times New Roman|" w:hAnsi="|Times New Roman|" w:cs="B Nazanin"/>
          <w:b/>
          <w:bCs/>
          <w:sz w:val="24"/>
          <w:szCs w:val="24"/>
          <w:rtl/>
          <w:lang w:bidi="fa-IR"/>
        </w:rPr>
      </w:pPr>
      <w:r w:rsidRPr="00D22D31">
        <w:rPr>
          <w:rFonts w:ascii="|Times New Roman|" w:eastAsia="|Times New Roman|" w:hAnsi="|Times New Roman|" w:cs="B Nazanin"/>
          <w:b/>
          <w:bCs/>
          <w:sz w:val="24"/>
          <w:szCs w:val="24"/>
          <w:rtl/>
          <w:lang w:bidi="fa-IR"/>
        </w:rPr>
        <w:t>کانون بازنشستگی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 هدف خدمت رسانی به کلیه</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hint="cs"/>
          <w:b/>
          <w:bCs/>
          <w:sz w:val="24"/>
          <w:szCs w:val="24"/>
          <w:rtl/>
          <w:lang w:bidi="fa-IR"/>
        </w:rPr>
        <w:t>که</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از</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صندوق بازنشستگی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hint="cs"/>
          <w:b/>
          <w:bCs/>
          <w:sz w:val="24"/>
          <w:szCs w:val="24"/>
          <w:rtl/>
          <w:lang w:bidi="fa-IR"/>
        </w:rPr>
        <w:t>حقوق</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دریافت</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می</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کنند،</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راه</w:t>
      </w:r>
      <w:r w:rsidRPr="00D22D31">
        <w:rPr>
          <w:rFonts w:ascii="|Times New Roman|" w:eastAsia="|Times New Roman|" w:hAnsi="|Times New Roman|" w:cs="B Nazanin"/>
          <w:b/>
          <w:bCs/>
          <w:sz w:val="24"/>
          <w:szCs w:val="24"/>
          <w:rtl/>
          <w:lang w:bidi="fa-IR"/>
        </w:rPr>
        <w:t xml:space="preserve"> </w:t>
      </w:r>
      <w:r w:rsidRPr="00D22D31">
        <w:rPr>
          <w:rFonts w:ascii="|Times New Roman|" w:eastAsia="|Times New Roman|" w:hAnsi="|Times New Roman|" w:cs="B Nazanin" w:hint="cs"/>
          <w:b/>
          <w:bCs/>
          <w:sz w:val="24"/>
          <w:szCs w:val="24"/>
          <w:rtl/>
          <w:lang w:bidi="fa-IR"/>
        </w:rPr>
        <w:t>اندا</w:t>
      </w:r>
      <w:r w:rsidRPr="00D22D31">
        <w:rPr>
          <w:rFonts w:ascii="|Times New Roman|" w:eastAsia="|Times New Roman|" w:hAnsi="|Times New Roman|" w:cs="B Nazanin"/>
          <w:b/>
          <w:bCs/>
          <w:sz w:val="24"/>
          <w:szCs w:val="24"/>
          <w:rtl/>
          <w:lang w:bidi="fa-IR"/>
        </w:rPr>
        <w:t xml:space="preserve">زی شده است. </w:t>
      </w:r>
    </w:p>
    <w:p w14:paraId="1EA90DED" w14:textId="77777777" w:rsidR="00C336E8" w:rsidRPr="00D22D31" w:rsidRDefault="00C336E8" w:rsidP="00C336E8">
      <w:pPr>
        <w:bidi/>
        <w:spacing w:line="276" w:lineRule="auto"/>
        <w:jc w:val="both"/>
        <w:rPr>
          <w:rFonts w:ascii="|Times New Roman|" w:eastAsia="|Times New Roman|" w:hAnsi="|Times New Roman|" w:cs="B Nazanin"/>
          <w:b/>
          <w:bCs/>
          <w:sz w:val="24"/>
          <w:szCs w:val="24"/>
          <w:rtl/>
          <w:lang w:bidi="fa-IR"/>
        </w:rPr>
      </w:pPr>
      <w:r w:rsidRPr="00D22D31">
        <w:rPr>
          <w:rFonts w:ascii="|Times New Roman|" w:eastAsia="|Times New Roman|" w:hAnsi="|Times New Roman|" w:cs="B Nazanin"/>
          <w:b/>
          <w:bCs/>
          <w:sz w:val="24"/>
          <w:szCs w:val="24"/>
          <w:rtl/>
          <w:lang w:bidi="fa-IR"/>
        </w:rPr>
        <w:t>تسهیل در انجام امور</w:t>
      </w:r>
      <w:r w:rsidRPr="001F749B">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 سریع انجام شدن امور</w:t>
      </w:r>
      <w:r w:rsidRPr="001F749B">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 خدمت رسانی به کلیه</w:t>
      </w:r>
      <w:r w:rsidRPr="001F749B">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w:t>
      </w:r>
      <w:r w:rsidRPr="001F749B">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و ... از جمله اهدافی است که باعث روی کار آمدن</w:t>
      </w:r>
      <w:r w:rsidRPr="001F749B">
        <w:rPr>
          <w:rFonts w:ascii="Cambria" w:eastAsia="|Times New Roman|" w:hAnsi="Cambria" w:cs="Cambria" w:hint="cs"/>
          <w:b/>
          <w:bCs/>
          <w:sz w:val="24"/>
          <w:szCs w:val="24"/>
          <w:rtl/>
          <w:lang w:bidi="fa-IR"/>
        </w:rPr>
        <w:t> </w:t>
      </w:r>
      <w:r w:rsidRPr="001F749B">
        <w:rPr>
          <w:rFonts w:ascii="|Times New Roman|" w:eastAsia="|Times New Roman|" w:hAnsi="|Times New Roman|" w:cs="B Nazanin"/>
          <w:b/>
          <w:bCs/>
          <w:sz w:val="24"/>
          <w:szCs w:val="24"/>
          <w:rtl/>
          <w:lang w:bidi="fa-IR"/>
        </w:rPr>
        <w:t>سایت کانون بازنشستگی کشوری</w:t>
      </w:r>
      <w:r w:rsidRPr="00D22D31">
        <w:rPr>
          <w:rFonts w:ascii="|Times New Roman|" w:eastAsia="|Times New Roman|" w:hAnsi="|Times New Roman|" w:cs="B Nazanin"/>
          <w:sz w:val="24"/>
          <w:szCs w:val="24"/>
          <w:lang w:bidi="fa-IR"/>
        </w:rPr>
        <w:t xml:space="preserve"> www.cspf.ir </w:t>
      </w:r>
      <w:r w:rsidRPr="00D22D31">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روی کار آمده است. لذا کلیه</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بازنشستگان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می توانند از خدمات مختلفی که در سایت</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صندوق بازنشستگی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و یا همان</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سایت کانون بازنشستگی کشوری</w:t>
      </w:r>
      <w:r w:rsidRPr="00D22D31">
        <w:rPr>
          <w:rFonts w:ascii="Cambria" w:eastAsia="|Times New Roman|" w:hAnsi="Cambria" w:cs="Cambria" w:hint="cs"/>
          <w:b/>
          <w:bCs/>
          <w:sz w:val="24"/>
          <w:szCs w:val="24"/>
          <w:rtl/>
          <w:lang w:bidi="fa-IR"/>
        </w:rPr>
        <w:t> </w:t>
      </w:r>
      <w:r w:rsidRPr="00D22D31">
        <w:rPr>
          <w:rFonts w:ascii="|Times New Roman|" w:eastAsia="|Times New Roman|" w:hAnsi="|Times New Roman|" w:cs="B Nazanin"/>
          <w:b/>
          <w:bCs/>
          <w:sz w:val="24"/>
          <w:szCs w:val="24"/>
          <w:rtl/>
          <w:lang w:bidi="fa-IR"/>
        </w:rPr>
        <w:t>ارائه می شود، استفاده نمایند</w:t>
      </w:r>
      <w:r w:rsidRPr="00D22D31">
        <w:rPr>
          <w:rFonts w:ascii="|Times New Roman|" w:eastAsia="|Times New Roman|" w:hAnsi="|Times New Roman|" w:cs="B Nazanin"/>
          <w:b/>
          <w:bCs/>
          <w:sz w:val="24"/>
          <w:szCs w:val="24"/>
          <w:lang w:bidi="fa-IR"/>
        </w:rPr>
        <w:t>.</w:t>
      </w:r>
    </w:p>
    <w:p w14:paraId="56880BC5" w14:textId="77777777" w:rsidR="00C336E8" w:rsidRPr="00D22D31" w:rsidRDefault="00C336E8" w:rsidP="00C336E8">
      <w:pPr>
        <w:bidi/>
        <w:spacing w:line="276" w:lineRule="auto"/>
        <w:jc w:val="both"/>
        <w:rPr>
          <w:rFonts w:ascii="Calibri" w:eastAsia="Calibri" w:hAnsi="Calibri" w:cs="B Nazanin"/>
          <w:b/>
          <w:bCs/>
          <w:sz w:val="26"/>
          <w:szCs w:val="26"/>
          <w:lang w:bidi="fa-IR"/>
        </w:rPr>
      </w:pPr>
      <w:r w:rsidRPr="00D22D31">
        <w:rPr>
          <w:rFonts w:ascii="|Times New Roman|" w:eastAsia="|Times New Roman|" w:hAnsi="|Times New Roman|" w:cs="B Nazanin" w:hint="cs"/>
          <w:b/>
          <w:bCs/>
          <w:sz w:val="26"/>
          <w:szCs w:val="26"/>
          <w:rtl/>
          <w:lang w:bidi="fa-IR"/>
        </w:rPr>
        <w:t>کانون بازنشستگان (شهرستان خوانسار ) (ساعت کاری: 12</w:t>
      </w:r>
      <w:r>
        <w:rPr>
          <w:rFonts w:ascii="|Times New Roman|" w:eastAsia="|Times New Roman|" w:hAnsi="|Times New Roman|" w:cs="B Nazanin" w:hint="cs"/>
          <w:b/>
          <w:bCs/>
          <w:sz w:val="26"/>
          <w:szCs w:val="26"/>
          <w:rtl/>
          <w:lang w:bidi="fa-IR"/>
        </w:rPr>
        <w:t>-8</w:t>
      </w:r>
      <w:r w:rsidRPr="00D22D31">
        <w:rPr>
          <w:rFonts w:ascii="|Times New Roman|" w:eastAsia="|Times New Roman|" w:hAnsi="|Times New Roman|"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268"/>
        <w:gridCol w:w="2693"/>
        <w:gridCol w:w="3826"/>
        <w:gridCol w:w="3259"/>
      </w:tblGrid>
      <w:tr w:rsidR="00C336E8" w:rsidRPr="00D22D31" w14:paraId="395C6EAC" w14:textId="77777777" w:rsidTr="00893204">
        <w:trPr>
          <w:tblHeader/>
        </w:trPr>
        <w:tc>
          <w:tcPr>
            <w:tcW w:w="904" w:type="dxa"/>
            <w:vAlign w:val="center"/>
          </w:tcPr>
          <w:p w14:paraId="3C387A21"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ردیف</w:t>
            </w:r>
          </w:p>
        </w:tc>
        <w:tc>
          <w:tcPr>
            <w:tcW w:w="2268" w:type="dxa"/>
            <w:vAlign w:val="center"/>
          </w:tcPr>
          <w:p w14:paraId="5DB21D9A"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کانون بازنشستگان</w:t>
            </w:r>
          </w:p>
        </w:tc>
        <w:tc>
          <w:tcPr>
            <w:tcW w:w="2693" w:type="dxa"/>
            <w:vAlign w:val="center"/>
          </w:tcPr>
          <w:p w14:paraId="15268014"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نام مسئول</w:t>
            </w:r>
          </w:p>
        </w:tc>
        <w:tc>
          <w:tcPr>
            <w:tcW w:w="3826" w:type="dxa"/>
            <w:vAlign w:val="center"/>
          </w:tcPr>
          <w:p w14:paraId="010C3EA9"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آدرس</w:t>
            </w:r>
          </w:p>
        </w:tc>
        <w:tc>
          <w:tcPr>
            <w:tcW w:w="3259" w:type="dxa"/>
            <w:vAlign w:val="center"/>
          </w:tcPr>
          <w:p w14:paraId="4DCC8022" w14:textId="77777777" w:rsidR="00C336E8" w:rsidRPr="00D22D31" w:rsidRDefault="00C336E8" w:rsidP="00893204">
            <w:pPr>
              <w:bidi/>
              <w:spacing w:line="276" w:lineRule="auto"/>
              <w:jc w:val="center"/>
              <w:rPr>
                <w:rFonts w:ascii="Calibri" w:eastAsia="Calibri" w:hAnsi="Calibri" w:cs="B Nazanin"/>
                <w:b/>
                <w:bCs/>
                <w:sz w:val="24"/>
                <w:szCs w:val="24"/>
                <w:rtl/>
                <w:lang w:bidi="fa-IR"/>
              </w:rPr>
            </w:pPr>
            <w:r w:rsidRPr="00D22D31">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D22D31">
              <w:rPr>
                <w:rFonts w:ascii="Calibri" w:eastAsia="Calibri" w:hAnsi="Calibri" w:cs="B Nazanin" w:hint="cs"/>
                <w:b/>
                <w:bCs/>
                <w:sz w:val="24"/>
                <w:szCs w:val="24"/>
                <w:rtl/>
                <w:lang w:bidi="fa-IR"/>
              </w:rPr>
              <w:t>کد</w:t>
            </w:r>
          </w:p>
        </w:tc>
      </w:tr>
      <w:tr w:rsidR="00C336E8" w:rsidRPr="00D22D31" w14:paraId="6E65B474" w14:textId="77777777" w:rsidTr="00893204">
        <w:tc>
          <w:tcPr>
            <w:tcW w:w="904" w:type="dxa"/>
            <w:vAlign w:val="center"/>
          </w:tcPr>
          <w:p w14:paraId="2A0E8504"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hint="cs"/>
                <w:b/>
                <w:bCs/>
                <w:color w:val="000000"/>
                <w:sz w:val="24"/>
                <w:szCs w:val="24"/>
                <w:rtl/>
                <w:lang w:bidi="fa-IR"/>
              </w:rPr>
              <w:t>1</w:t>
            </w:r>
          </w:p>
        </w:tc>
        <w:tc>
          <w:tcPr>
            <w:tcW w:w="2268" w:type="dxa"/>
            <w:vAlign w:val="center"/>
          </w:tcPr>
          <w:p w14:paraId="0A11BDB4" w14:textId="77777777" w:rsidR="00C336E8" w:rsidRPr="00D22D31" w:rsidRDefault="00C336E8" w:rsidP="00893204">
            <w:pPr>
              <w:bidi/>
              <w:jc w:val="center"/>
              <w:rPr>
                <w:rFonts w:cs="B Nazanin"/>
                <w:b/>
                <w:bCs/>
                <w:sz w:val="24"/>
                <w:szCs w:val="24"/>
                <w:rtl/>
                <w:lang w:eastAsia="zh-CN"/>
              </w:rPr>
            </w:pPr>
            <w:r w:rsidRPr="00D22D31">
              <w:rPr>
                <w:rFonts w:cs="B Nazanin" w:hint="cs"/>
                <w:b/>
                <w:bCs/>
                <w:sz w:val="24"/>
                <w:szCs w:val="24"/>
                <w:rtl/>
                <w:lang w:eastAsia="zh-CN"/>
              </w:rPr>
              <w:t>آموزش و</w:t>
            </w:r>
            <w:r>
              <w:rPr>
                <w:rFonts w:cs="B Nazanin" w:hint="cs"/>
                <w:b/>
                <w:bCs/>
                <w:sz w:val="24"/>
                <w:szCs w:val="24"/>
                <w:rtl/>
                <w:lang w:eastAsia="zh-CN"/>
              </w:rPr>
              <w:t xml:space="preserve"> </w:t>
            </w:r>
            <w:r w:rsidRPr="00D22D31">
              <w:rPr>
                <w:rFonts w:cs="B Nazanin" w:hint="cs"/>
                <w:b/>
                <w:bCs/>
                <w:sz w:val="24"/>
                <w:szCs w:val="24"/>
                <w:rtl/>
                <w:lang w:eastAsia="zh-CN"/>
              </w:rPr>
              <w:t>پرورش</w:t>
            </w:r>
          </w:p>
        </w:tc>
        <w:tc>
          <w:tcPr>
            <w:tcW w:w="2693" w:type="dxa"/>
            <w:vAlign w:val="center"/>
          </w:tcPr>
          <w:p w14:paraId="65A74E4C" w14:textId="77777777" w:rsidR="00C336E8" w:rsidRPr="00AD6A75" w:rsidRDefault="00C336E8" w:rsidP="00893204">
            <w:pPr>
              <w:bidi/>
              <w:jc w:val="center"/>
              <w:rPr>
                <w:rFonts w:cs="B Nazanin"/>
                <w:b/>
                <w:bCs/>
                <w:sz w:val="24"/>
                <w:szCs w:val="24"/>
                <w:rtl/>
                <w:lang w:eastAsia="zh-CN"/>
              </w:rPr>
            </w:pPr>
            <w:r w:rsidRPr="00AD6A75">
              <w:rPr>
                <w:rFonts w:cs="B Nazanin" w:hint="cs"/>
                <w:b/>
                <w:bCs/>
                <w:sz w:val="24"/>
                <w:szCs w:val="24"/>
                <w:rtl/>
                <w:lang w:eastAsia="zh-CN"/>
              </w:rPr>
              <w:t>محمد امین</w:t>
            </w:r>
          </w:p>
        </w:tc>
        <w:tc>
          <w:tcPr>
            <w:tcW w:w="3826" w:type="dxa"/>
            <w:vAlign w:val="center"/>
          </w:tcPr>
          <w:p w14:paraId="5E73A461" w14:textId="77777777" w:rsidR="00C336E8" w:rsidRPr="00D22D31" w:rsidRDefault="00C336E8" w:rsidP="00893204">
            <w:pPr>
              <w:bidi/>
              <w:jc w:val="center"/>
              <w:rPr>
                <w:rFonts w:cs="B Nazanin"/>
                <w:b/>
                <w:bCs/>
                <w:sz w:val="24"/>
                <w:szCs w:val="24"/>
                <w:rtl/>
                <w:lang w:eastAsia="zh-CN"/>
              </w:rPr>
            </w:pPr>
            <w:r w:rsidRPr="00D22D31">
              <w:rPr>
                <w:rFonts w:cs="B Nazanin" w:hint="cs"/>
                <w:b/>
                <w:bCs/>
                <w:sz w:val="24"/>
                <w:szCs w:val="24"/>
                <w:rtl/>
                <w:lang w:eastAsia="zh-CN"/>
              </w:rPr>
              <w:t>بلوار معلم جنب کوچه استخر رسالت</w:t>
            </w:r>
          </w:p>
        </w:tc>
        <w:tc>
          <w:tcPr>
            <w:tcW w:w="3259" w:type="dxa"/>
            <w:vAlign w:val="center"/>
          </w:tcPr>
          <w:p w14:paraId="15761739"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b/>
                <w:bCs/>
                <w:color w:val="000000"/>
                <w:sz w:val="24"/>
                <w:szCs w:val="24"/>
                <w:rtl/>
                <w:lang w:bidi="fa-IR"/>
              </w:rPr>
              <w:t>57771443</w:t>
            </w:r>
            <w:r w:rsidRPr="00D22D31">
              <w:rPr>
                <w:rFonts w:asciiTheme="majorBidi" w:eastAsia="Mitra" w:hAnsiTheme="majorBidi" w:cs="B Nazanin" w:hint="cs"/>
                <w:b/>
                <w:bCs/>
                <w:color w:val="000000"/>
                <w:sz w:val="24"/>
                <w:szCs w:val="24"/>
                <w:rtl/>
                <w:lang w:bidi="fa-IR"/>
              </w:rPr>
              <w:t xml:space="preserve"> </w:t>
            </w:r>
            <w:r>
              <w:rPr>
                <w:rFonts w:asciiTheme="majorBidi" w:eastAsia="Mitra" w:hAnsiTheme="majorBidi" w:cs="B Nazanin" w:hint="cs"/>
                <w:b/>
                <w:bCs/>
                <w:color w:val="000000"/>
                <w:sz w:val="24"/>
                <w:szCs w:val="24"/>
                <w:rtl/>
                <w:lang w:bidi="fa-IR"/>
              </w:rPr>
              <w:t>-</w:t>
            </w:r>
            <w:r w:rsidRPr="00D22D31">
              <w:rPr>
                <w:rFonts w:asciiTheme="majorBidi" w:eastAsia="Mitra" w:hAnsiTheme="majorBidi" w:cs="B Nazanin" w:hint="cs"/>
                <w:b/>
                <w:bCs/>
                <w:color w:val="000000"/>
                <w:sz w:val="24"/>
                <w:szCs w:val="24"/>
                <w:rtl/>
                <w:lang w:bidi="fa-IR"/>
              </w:rPr>
              <w:t>031</w:t>
            </w:r>
          </w:p>
        </w:tc>
      </w:tr>
      <w:tr w:rsidR="00C336E8" w:rsidRPr="00D22D31" w14:paraId="186314CC" w14:textId="77777777" w:rsidTr="00893204">
        <w:tc>
          <w:tcPr>
            <w:tcW w:w="904" w:type="dxa"/>
            <w:vAlign w:val="center"/>
          </w:tcPr>
          <w:p w14:paraId="4EC8C2AC"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hint="cs"/>
                <w:b/>
                <w:bCs/>
                <w:color w:val="000000"/>
                <w:sz w:val="24"/>
                <w:szCs w:val="24"/>
                <w:rtl/>
                <w:lang w:bidi="fa-IR"/>
              </w:rPr>
              <w:t>2</w:t>
            </w:r>
          </w:p>
        </w:tc>
        <w:tc>
          <w:tcPr>
            <w:tcW w:w="2268" w:type="dxa"/>
            <w:vAlign w:val="center"/>
          </w:tcPr>
          <w:p w14:paraId="06E11622" w14:textId="77777777" w:rsidR="00C336E8" w:rsidRPr="00D22D31" w:rsidRDefault="00C336E8" w:rsidP="00893204">
            <w:pPr>
              <w:bidi/>
              <w:jc w:val="center"/>
              <w:rPr>
                <w:rFonts w:cs="B Nazanin"/>
                <w:b/>
                <w:bCs/>
                <w:sz w:val="24"/>
                <w:szCs w:val="24"/>
                <w:rtl/>
                <w:lang w:eastAsia="zh-CN"/>
              </w:rPr>
            </w:pPr>
            <w:r w:rsidRPr="00D22D31">
              <w:rPr>
                <w:rFonts w:cs="B Nazanin" w:hint="cs"/>
                <w:b/>
                <w:bCs/>
                <w:sz w:val="24"/>
                <w:szCs w:val="24"/>
                <w:rtl/>
                <w:lang w:eastAsia="zh-CN"/>
              </w:rPr>
              <w:t>تامین اجتماعی</w:t>
            </w:r>
          </w:p>
        </w:tc>
        <w:tc>
          <w:tcPr>
            <w:tcW w:w="2693" w:type="dxa"/>
            <w:vAlign w:val="center"/>
          </w:tcPr>
          <w:p w14:paraId="041ABB12" w14:textId="77777777" w:rsidR="00C336E8" w:rsidRPr="00AD6A75" w:rsidRDefault="00C336E8" w:rsidP="00893204">
            <w:pPr>
              <w:bidi/>
              <w:jc w:val="center"/>
              <w:rPr>
                <w:rFonts w:cs="B Nazanin"/>
                <w:b/>
                <w:bCs/>
                <w:sz w:val="24"/>
                <w:szCs w:val="24"/>
                <w:rtl/>
                <w:lang w:eastAsia="zh-CN"/>
              </w:rPr>
            </w:pPr>
            <w:r w:rsidRPr="00AD6A75">
              <w:rPr>
                <w:rFonts w:cs="B Nazanin" w:hint="cs"/>
                <w:b/>
                <w:bCs/>
                <w:sz w:val="24"/>
                <w:szCs w:val="24"/>
                <w:rtl/>
                <w:lang w:eastAsia="zh-CN"/>
              </w:rPr>
              <w:t>مجتبی شاهی</w:t>
            </w:r>
          </w:p>
        </w:tc>
        <w:tc>
          <w:tcPr>
            <w:tcW w:w="3826" w:type="dxa"/>
            <w:vAlign w:val="center"/>
          </w:tcPr>
          <w:p w14:paraId="1087552B" w14:textId="77777777" w:rsidR="00C336E8" w:rsidRPr="00D22D31" w:rsidRDefault="00C336E8" w:rsidP="00893204">
            <w:pPr>
              <w:bidi/>
              <w:jc w:val="center"/>
              <w:rPr>
                <w:rFonts w:cs="B Nazanin"/>
                <w:b/>
                <w:bCs/>
                <w:sz w:val="24"/>
                <w:szCs w:val="24"/>
                <w:rtl/>
                <w:lang w:eastAsia="zh-CN"/>
              </w:rPr>
            </w:pPr>
            <w:r w:rsidRPr="00D22D31">
              <w:rPr>
                <w:rFonts w:cs="B Nazanin" w:hint="cs"/>
                <w:b/>
                <w:bCs/>
                <w:sz w:val="24"/>
                <w:szCs w:val="24"/>
                <w:rtl/>
                <w:lang w:eastAsia="zh-CN"/>
              </w:rPr>
              <w:t>پاساژ خاتم الانبیا بالای گز عصاری</w:t>
            </w:r>
          </w:p>
        </w:tc>
        <w:tc>
          <w:tcPr>
            <w:tcW w:w="3259" w:type="dxa"/>
            <w:vAlign w:val="center"/>
          </w:tcPr>
          <w:p w14:paraId="32DB0BDE" w14:textId="77777777" w:rsidR="00C336E8" w:rsidRPr="00D22D31" w:rsidRDefault="00C336E8" w:rsidP="00893204">
            <w:pPr>
              <w:bidi/>
              <w:spacing w:line="276" w:lineRule="auto"/>
              <w:jc w:val="center"/>
              <w:rPr>
                <w:rFonts w:asciiTheme="majorBidi" w:eastAsia="Mitra" w:hAnsiTheme="majorBidi" w:cs="B Nazanin"/>
                <w:b/>
                <w:bCs/>
                <w:color w:val="000000"/>
                <w:sz w:val="24"/>
                <w:szCs w:val="24"/>
                <w:rtl/>
                <w:lang w:bidi="fa-IR"/>
              </w:rPr>
            </w:pPr>
            <w:r w:rsidRPr="00D22D31">
              <w:rPr>
                <w:rFonts w:asciiTheme="majorBidi" w:eastAsia="Mitra" w:hAnsiTheme="majorBidi" w:cs="B Nazanin"/>
                <w:b/>
                <w:bCs/>
                <w:color w:val="000000"/>
                <w:sz w:val="24"/>
                <w:szCs w:val="24"/>
                <w:rtl/>
                <w:lang w:bidi="fa-IR"/>
              </w:rPr>
              <w:t>57776605</w:t>
            </w:r>
            <w:r w:rsidRPr="00D22D31">
              <w:rPr>
                <w:rFonts w:asciiTheme="majorBidi" w:eastAsia="Mitra" w:hAnsiTheme="majorBidi" w:cs="B Nazanin" w:hint="cs"/>
                <w:b/>
                <w:bCs/>
                <w:color w:val="000000"/>
                <w:sz w:val="24"/>
                <w:szCs w:val="24"/>
                <w:rtl/>
                <w:lang w:bidi="fa-IR"/>
              </w:rPr>
              <w:t xml:space="preserve"> </w:t>
            </w:r>
            <w:r>
              <w:rPr>
                <w:rFonts w:asciiTheme="majorBidi" w:eastAsia="Mitra" w:hAnsiTheme="majorBidi" w:cs="B Nazanin" w:hint="cs"/>
                <w:b/>
                <w:bCs/>
                <w:color w:val="000000"/>
                <w:sz w:val="24"/>
                <w:szCs w:val="24"/>
                <w:rtl/>
                <w:lang w:bidi="fa-IR"/>
              </w:rPr>
              <w:t>-</w:t>
            </w:r>
            <w:r w:rsidRPr="00D22D31">
              <w:rPr>
                <w:rFonts w:asciiTheme="majorBidi" w:eastAsia="Mitra" w:hAnsiTheme="majorBidi" w:cs="B Nazanin" w:hint="cs"/>
                <w:b/>
                <w:bCs/>
                <w:color w:val="000000"/>
                <w:sz w:val="24"/>
                <w:szCs w:val="24"/>
                <w:rtl/>
                <w:lang w:bidi="fa-IR"/>
              </w:rPr>
              <w:t>031</w:t>
            </w:r>
          </w:p>
        </w:tc>
      </w:tr>
    </w:tbl>
    <w:p w14:paraId="2C21A516" w14:textId="77777777" w:rsidR="00C336E8" w:rsidRPr="00D22D31" w:rsidRDefault="00C336E8" w:rsidP="00C336E8">
      <w:pPr>
        <w:pStyle w:val="ListParagraph"/>
        <w:bidi/>
        <w:spacing w:after="0" w:line="276" w:lineRule="auto"/>
        <w:rPr>
          <w:rFonts w:asciiTheme="majorBidi" w:eastAsia="Mitra" w:hAnsiTheme="majorBidi" w:cs="2  Titr"/>
          <w:b/>
          <w:bCs/>
          <w:color w:val="000000"/>
          <w:sz w:val="24"/>
          <w:szCs w:val="24"/>
          <w:rtl/>
          <w:lang w:bidi="fa-IR"/>
        </w:rPr>
      </w:pPr>
    </w:p>
    <w:sectPr w:rsidR="00C336E8" w:rsidRPr="00D22D31" w:rsidSect="00575414">
      <w:footerReference w:type="default" r:id="rId1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38C7" w14:textId="77777777" w:rsidR="00781707" w:rsidRDefault="00781707" w:rsidP="00865C2F">
      <w:pPr>
        <w:spacing w:after="0" w:line="240" w:lineRule="auto"/>
      </w:pPr>
      <w:r>
        <w:separator/>
      </w:r>
    </w:p>
  </w:endnote>
  <w:endnote w:type="continuationSeparator" w:id="0">
    <w:p w14:paraId="70483BA8" w14:textId="77777777" w:rsidR="00781707" w:rsidRDefault="00781707"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235197976"/>
      <w:docPartObj>
        <w:docPartGallery w:val="Page Numbers (Bottom of Page)"/>
        <w:docPartUnique/>
      </w:docPartObj>
    </w:sdtPr>
    <w:sdtEndPr/>
    <w:sdtContent>
      <w:p w14:paraId="40BA6817" w14:textId="1F52154A" w:rsidR="006F74DC" w:rsidRDefault="006F74DC">
        <w:pPr>
          <w:pStyle w:val="Footer"/>
          <w:jc w:val="center"/>
        </w:pPr>
        <w:r>
          <w:t>[</w:t>
        </w:r>
        <w:r>
          <w:fldChar w:fldCharType="begin"/>
        </w:r>
        <w:r>
          <w:instrText xml:space="preserve"> PAGE   \* MERGEFORMAT </w:instrText>
        </w:r>
        <w:r>
          <w:fldChar w:fldCharType="separate"/>
        </w:r>
        <w:r w:rsidR="00E73E77">
          <w:rPr>
            <w:noProof/>
            <w:lang w:bidi="fa-IR"/>
          </w:rPr>
          <w:t>12</w:t>
        </w:r>
        <w:r>
          <w:rPr>
            <w:noProof/>
          </w:rPr>
          <w:fldChar w:fldCharType="end"/>
        </w:r>
        <w:r>
          <w:t>]</w:t>
        </w:r>
      </w:p>
    </w:sdtContent>
  </w:sdt>
  <w:p w14:paraId="4A381D7C" w14:textId="77777777" w:rsidR="006F74DC" w:rsidRDefault="006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A233" w14:textId="77777777" w:rsidR="00781707" w:rsidRDefault="00781707" w:rsidP="00865C2F">
      <w:pPr>
        <w:spacing w:after="0" w:line="240" w:lineRule="auto"/>
      </w:pPr>
      <w:r>
        <w:separator/>
      </w:r>
    </w:p>
  </w:footnote>
  <w:footnote w:type="continuationSeparator" w:id="0">
    <w:p w14:paraId="52C53AEC" w14:textId="77777777" w:rsidR="00781707" w:rsidRDefault="00781707"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83"/>
    <w:rsid w:val="0000340D"/>
    <w:rsid w:val="000074C0"/>
    <w:rsid w:val="00012A20"/>
    <w:rsid w:val="000135C4"/>
    <w:rsid w:val="00016F1A"/>
    <w:rsid w:val="00022004"/>
    <w:rsid w:val="00022958"/>
    <w:rsid w:val="00022E7B"/>
    <w:rsid w:val="000247B8"/>
    <w:rsid w:val="00027254"/>
    <w:rsid w:val="00027E2A"/>
    <w:rsid w:val="000306AF"/>
    <w:rsid w:val="00030776"/>
    <w:rsid w:val="00033565"/>
    <w:rsid w:val="000429DC"/>
    <w:rsid w:val="00043457"/>
    <w:rsid w:val="000450B5"/>
    <w:rsid w:val="00045AF4"/>
    <w:rsid w:val="000479A8"/>
    <w:rsid w:val="00051676"/>
    <w:rsid w:val="00052A8B"/>
    <w:rsid w:val="00052EC7"/>
    <w:rsid w:val="000556D8"/>
    <w:rsid w:val="00060AEC"/>
    <w:rsid w:val="000643AA"/>
    <w:rsid w:val="00064791"/>
    <w:rsid w:val="0007034D"/>
    <w:rsid w:val="00070D40"/>
    <w:rsid w:val="00070FDA"/>
    <w:rsid w:val="000724CA"/>
    <w:rsid w:val="00074E9B"/>
    <w:rsid w:val="00076132"/>
    <w:rsid w:val="00076F3B"/>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A7A4D"/>
    <w:rsid w:val="000B1F5C"/>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4CEF"/>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51C2"/>
    <w:rsid w:val="001306E8"/>
    <w:rsid w:val="001314F8"/>
    <w:rsid w:val="00131ADC"/>
    <w:rsid w:val="00134FF0"/>
    <w:rsid w:val="0013534A"/>
    <w:rsid w:val="0013591F"/>
    <w:rsid w:val="00144D6A"/>
    <w:rsid w:val="00153A0B"/>
    <w:rsid w:val="00157E8B"/>
    <w:rsid w:val="00161C49"/>
    <w:rsid w:val="00164F8B"/>
    <w:rsid w:val="00165A9B"/>
    <w:rsid w:val="0016673A"/>
    <w:rsid w:val="001667D5"/>
    <w:rsid w:val="00167A29"/>
    <w:rsid w:val="00171C5C"/>
    <w:rsid w:val="00174CEE"/>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44D9"/>
    <w:rsid w:val="001D7407"/>
    <w:rsid w:val="001D78A1"/>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A5C78"/>
    <w:rsid w:val="002B0284"/>
    <w:rsid w:val="002B05C6"/>
    <w:rsid w:val="002B2057"/>
    <w:rsid w:val="002B32EE"/>
    <w:rsid w:val="002B33D8"/>
    <w:rsid w:val="002B4414"/>
    <w:rsid w:val="002B752E"/>
    <w:rsid w:val="002C127A"/>
    <w:rsid w:val="002C1AFC"/>
    <w:rsid w:val="002C4845"/>
    <w:rsid w:val="002D071E"/>
    <w:rsid w:val="002D155C"/>
    <w:rsid w:val="002D27D5"/>
    <w:rsid w:val="002D3CFC"/>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1E0"/>
    <w:rsid w:val="00334DF7"/>
    <w:rsid w:val="00336CB9"/>
    <w:rsid w:val="00345893"/>
    <w:rsid w:val="00347E29"/>
    <w:rsid w:val="0035109A"/>
    <w:rsid w:val="0035168F"/>
    <w:rsid w:val="003552C7"/>
    <w:rsid w:val="00356233"/>
    <w:rsid w:val="00361FC4"/>
    <w:rsid w:val="003620BF"/>
    <w:rsid w:val="00363A83"/>
    <w:rsid w:val="0036436B"/>
    <w:rsid w:val="00364619"/>
    <w:rsid w:val="0036673B"/>
    <w:rsid w:val="00367572"/>
    <w:rsid w:val="00371075"/>
    <w:rsid w:val="003716D7"/>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155B"/>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3A2E"/>
    <w:rsid w:val="004C4AD7"/>
    <w:rsid w:val="004C69B2"/>
    <w:rsid w:val="004C6DC3"/>
    <w:rsid w:val="004C724A"/>
    <w:rsid w:val="004D0FD0"/>
    <w:rsid w:val="004D1889"/>
    <w:rsid w:val="004D516B"/>
    <w:rsid w:val="004D5CE4"/>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5414"/>
    <w:rsid w:val="00577C48"/>
    <w:rsid w:val="00577C74"/>
    <w:rsid w:val="0058030A"/>
    <w:rsid w:val="005806C0"/>
    <w:rsid w:val="005902DF"/>
    <w:rsid w:val="00590F1F"/>
    <w:rsid w:val="00596972"/>
    <w:rsid w:val="005A0D31"/>
    <w:rsid w:val="005A134A"/>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6926"/>
    <w:rsid w:val="00667F9F"/>
    <w:rsid w:val="00670393"/>
    <w:rsid w:val="00670DE1"/>
    <w:rsid w:val="0067207E"/>
    <w:rsid w:val="006724D9"/>
    <w:rsid w:val="006729C7"/>
    <w:rsid w:val="00672E10"/>
    <w:rsid w:val="006768B3"/>
    <w:rsid w:val="006773FA"/>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65F3"/>
    <w:rsid w:val="006C67F6"/>
    <w:rsid w:val="006D2565"/>
    <w:rsid w:val="006D341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6C04"/>
    <w:rsid w:val="00767D43"/>
    <w:rsid w:val="0077700C"/>
    <w:rsid w:val="00777414"/>
    <w:rsid w:val="007776FB"/>
    <w:rsid w:val="00781707"/>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3C"/>
    <w:rsid w:val="007B38DF"/>
    <w:rsid w:val="007B4159"/>
    <w:rsid w:val="007B54DA"/>
    <w:rsid w:val="007B6601"/>
    <w:rsid w:val="007B6C32"/>
    <w:rsid w:val="007B711E"/>
    <w:rsid w:val="007C281D"/>
    <w:rsid w:val="007C4351"/>
    <w:rsid w:val="007C50CA"/>
    <w:rsid w:val="007C5CB0"/>
    <w:rsid w:val="007C6E39"/>
    <w:rsid w:val="007D28E4"/>
    <w:rsid w:val="007D4BB3"/>
    <w:rsid w:val="007D7BBF"/>
    <w:rsid w:val="007E033F"/>
    <w:rsid w:val="007E2068"/>
    <w:rsid w:val="007E26FA"/>
    <w:rsid w:val="007E3D29"/>
    <w:rsid w:val="007E4DCB"/>
    <w:rsid w:val="007E51E9"/>
    <w:rsid w:val="007E6426"/>
    <w:rsid w:val="007F009B"/>
    <w:rsid w:val="007F0AB3"/>
    <w:rsid w:val="007F18AC"/>
    <w:rsid w:val="007F2FC5"/>
    <w:rsid w:val="007F3B50"/>
    <w:rsid w:val="007F59CD"/>
    <w:rsid w:val="007F5CCD"/>
    <w:rsid w:val="007F6F5C"/>
    <w:rsid w:val="008000C8"/>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1638"/>
    <w:rsid w:val="008B5EBB"/>
    <w:rsid w:val="008B6316"/>
    <w:rsid w:val="008C17BB"/>
    <w:rsid w:val="008C4201"/>
    <w:rsid w:val="008C60FE"/>
    <w:rsid w:val="008C6D5A"/>
    <w:rsid w:val="008C7A42"/>
    <w:rsid w:val="008D0163"/>
    <w:rsid w:val="008D0DFA"/>
    <w:rsid w:val="008D230D"/>
    <w:rsid w:val="008D3F2A"/>
    <w:rsid w:val="008D4B90"/>
    <w:rsid w:val="008D61D9"/>
    <w:rsid w:val="008D6F54"/>
    <w:rsid w:val="008D7859"/>
    <w:rsid w:val="008E24E1"/>
    <w:rsid w:val="008E34FC"/>
    <w:rsid w:val="008F077E"/>
    <w:rsid w:val="008F3023"/>
    <w:rsid w:val="008F4FDC"/>
    <w:rsid w:val="0090195B"/>
    <w:rsid w:val="009053A2"/>
    <w:rsid w:val="00905EA4"/>
    <w:rsid w:val="00907257"/>
    <w:rsid w:val="009074DA"/>
    <w:rsid w:val="00907C92"/>
    <w:rsid w:val="009100F6"/>
    <w:rsid w:val="009117DC"/>
    <w:rsid w:val="00914791"/>
    <w:rsid w:val="00915AD0"/>
    <w:rsid w:val="00916D72"/>
    <w:rsid w:val="00921C2D"/>
    <w:rsid w:val="009266E3"/>
    <w:rsid w:val="00926C98"/>
    <w:rsid w:val="009304C3"/>
    <w:rsid w:val="00930FD0"/>
    <w:rsid w:val="00934B25"/>
    <w:rsid w:val="00937FD6"/>
    <w:rsid w:val="009410E4"/>
    <w:rsid w:val="00942B06"/>
    <w:rsid w:val="00943286"/>
    <w:rsid w:val="0094367F"/>
    <w:rsid w:val="00945610"/>
    <w:rsid w:val="009468EA"/>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0E7D"/>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E6836"/>
    <w:rsid w:val="00AF0A5F"/>
    <w:rsid w:val="00AF6EB5"/>
    <w:rsid w:val="00B01FD1"/>
    <w:rsid w:val="00B04A85"/>
    <w:rsid w:val="00B11222"/>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5F4B"/>
    <w:rsid w:val="00B61282"/>
    <w:rsid w:val="00B61CB8"/>
    <w:rsid w:val="00B63DFA"/>
    <w:rsid w:val="00B66A4C"/>
    <w:rsid w:val="00B71975"/>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6223"/>
    <w:rsid w:val="00B9785A"/>
    <w:rsid w:val="00BA282D"/>
    <w:rsid w:val="00BA52D0"/>
    <w:rsid w:val="00BB061E"/>
    <w:rsid w:val="00BB48B2"/>
    <w:rsid w:val="00BB561D"/>
    <w:rsid w:val="00BC0C23"/>
    <w:rsid w:val="00BC640E"/>
    <w:rsid w:val="00BC66B0"/>
    <w:rsid w:val="00BC6CB9"/>
    <w:rsid w:val="00BD75CC"/>
    <w:rsid w:val="00BD7CF9"/>
    <w:rsid w:val="00BE3928"/>
    <w:rsid w:val="00BF06EC"/>
    <w:rsid w:val="00BF220B"/>
    <w:rsid w:val="00BF2DC1"/>
    <w:rsid w:val="00C0068C"/>
    <w:rsid w:val="00C007EE"/>
    <w:rsid w:val="00C022FD"/>
    <w:rsid w:val="00C02F73"/>
    <w:rsid w:val="00C04F29"/>
    <w:rsid w:val="00C064DB"/>
    <w:rsid w:val="00C12889"/>
    <w:rsid w:val="00C15AE6"/>
    <w:rsid w:val="00C2146E"/>
    <w:rsid w:val="00C23354"/>
    <w:rsid w:val="00C30588"/>
    <w:rsid w:val="00C31040"/>
    <w:rsid w:val="00C31DBA"/>
    <w:rsid w:val="00C32035"/>
    <w:rsid w:val="00C336E8"/>
    <w:rsid w:val="00C34C8F"/>
    <w:rsid w:val="00C36550"/>
    <w:rsid w:val="00C36C24"/>
    <w:rsid w:val="00C37391"/>
    <w:rsid w:val="00C43086"/>
    <w:rsid w:val="00C44260"/>
    <w:rsid w:val="00C51DD1"/>
    <w:rsid w:val="00C52762"/>
    <w:rsid w:val="00C54321"/>
    <w:rsid w:val="00C54600"/>
    <w:rsid w:val="00C54D86"/>
    <w:rsid w:val="00C55082"/>
    <w:rsid w:val="00C55480"/>
    <w:rsid w:val="00C57041"/>
    <w:rsid w:val="00C60A00"/>
    <w:rsid w:val="00C63525"/>
    <w:rsid w:val="00C66433"/>
    <w:rsid w:val="00C7485F"/>
    <w:rsid w:val="00C750AA"/>
    <w:rsid w:val="00C77497"/>
    <w:rsid w:val="00C805CC"/>
    <w:rsid w:val="00C833E1"/>
    <w:rsid w:val="00C83B7D"/>
    <w:rsid w:val="00C83E7C"/>
    <w:rsid w:val="00C853E1"/>
    <w:rsid w:val="00C86950"/>
    <w:rsid w:val="00C90405"/>
    <w:rsid w:val="00C952A8"/>
    <w:rsid w:val="00C977E0"/>
    <w:rsid w:val="00CA4648"/>
    <w:rsid w:val="00CA4B15"/>
    <w:rsid w:val="00CA55E7"/>
    <w:rsid w:val="00CA764C"/>
    <w:rsid w:val="00CB3EC0"/>
    <w:rsid w:val="00CB4AF8"/>
    <w:rsid w:val="00CC0A81"/>
    <w:rsid w:val="00CC1728"/>
    <w:rsid w:val="00CC3495"/>
    <w:rsid w:val="00CC5BF6"/>
    <w:rsid w:val="00CC6639"/>
    <w:rsid w:val="00CC6779"/>
    <w:rsid w:val="00CC6C15"/>
    <w:rsid w:val="00CD28D8"/>
    <w:rsid w:val="00CD5715"/>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06CA5"/>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DFA"/>
    <w:rsid w:val="00DB1E48"/>
    <w:rsid w:val="00DB74D9"/>
    <w:rsid w:val="00DC0687"/>
    <w:rsid w:val="00DC3677"/>
    <w:rsid w:val="00DD1108"/>
    <w:rsid w:val="00DD19DE"/>
    <w:rsid w:val="00DD3FB6"/>
    <w:rsid w:val="00DD4228"/>
    <w:rsid w:val="00DD579E"/>
    <w:rsid w:val="00DD582E"/>
    <w:rsid w:val="00DD5FB8"/>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3A2F"/>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D02"/>
    <w:rsid w:val="00E53E9B"/>
    <w:rsid w:val="00E55520"/>
    <w:rsid w:val="00E57DCD"/>
    <w:rsid w:val="00E63330"/>
    <w:rsid w:val="00E64B43"/>
    <w:rsid w:val="00E66ACC"/>
    <w:rsid w:val="00E71DDC"/>
    <w:rsid w:val="00E73E77"/>
    <w:rsid w:val="00E76488"/>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B1"/>
    <w:rsid w:val="00EB0A6F"/>
    <w:rsid w:val="00EB1A5C"/>
    <w:rsid w:val="00EB43BC"/>
    <w:rsid w:val="00EC0F42"/>
    <w:rsid w:val="00EC1DB1"/>
    <w:rsid w:val="00EC467C"/>
    <w:rsid w:val="00EC4B5A"/>
    <w:rsid w:val="00EC7435"/>
    <w:rsid w:val="00ED5260"/>
    <w:rsid w:val="00ED5443"/>
    <w:rsid w:val="00ED69B9"/>
    <w:rsid w:val="00EE0C8A"/>
    <w:rsid w:val="00EE1ACB"/>
    <w:rsid w:val="00EE36F8"/>
    <w:rsid w:val="00EF03F3"/>
    <w:rsid w:val="00EF0E28"/>
    <w:rsid w:val="00EF1564"/>
    <w:rsid w:val="00EF2835"/>
    <w:rsid w:val="00EF4648"/>
    <w:rsid w:val="00EF4D9D"/>
    <w:rsid w:val="00EF703C"/>
    <w:rsid w:val="00EF783F"/>
    <w:rsid w:val="00EF7E0E"/>
    <w:rsid w:val="00F013C5"/>
    <w:rsid w:val="00F029C0"/>
    <w:rsid w:val="00F033E4"/>
    <w:rsid w:val="00F042EF"/>
    <w:rsid w:val="00F0440A"/>
    <w:rsid w:val="00F05B15"/>
    <w:rsid w:val="00F133CA"/>
    <w:rsid w:val="00F14422"/>
    <w:rsid w:val="00F17B39"/>
    <w:rsid w:val="00F17B89"/>
    <w:rsid w:val="00F21369"/>
    <w:rsid w:val="00F21370"/>
    <w:rsid w:val="00F220AA"/>
    <w:rsid w:val="00F242B9"/>
    <w:rsid w:val="00F25E78"/>
    <w:rsid w:val="00F25FB8"/>
    <w:rsid w:val="00F32E80"/>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52CD"/>
    <w:rsid w:val="00F67210"/>
    <w:rsid w:val="00F6736B"/>
    <w:rsid w:val="00F72CD3"/>
    <w:rsid w:val="00F7467F"/>
    <w:rsid w:val="00F76AB4"/>
    <w:rsid w:val="00F80EE0"/>
    <w:rsid w:val="00F8208C"/>
    <w:rsid w:val="00F84DD4"/>
    <w:rsid w:val="00F86ABD"/>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6E8"/>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2.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49CE5D-92AE-463D-B00A-43E7C37F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nori</cp:lastModifiedBy>
  <cp:revision>9</cp:revision>
  <cp:lastPrinted>2023-07-02T09:34:00Z</cp:lastPrinted>
  <dcterms:created xsi:type="dcterms:W3CDTF">2024-04-06T07:35:00Z</dcterms:created>
  <dcterms:modified xsi:type="dcterms:W3CDTF">2025-06-07T07:57:00Z</dcterms:modified>
</cp:coreProperties>
</file>