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69" w:rsidRDefault="00FE7569">
      <w:bookmarkStart w:id="0" w:name="_GoBack"/>
      <w:bookmarkEnd w:id="0"/>
    </w:p>
    <w:p w:rsidR="00C61864" w:rsidRPr="00EC1F22" w:rsidRDefault="00C61864" w:rsidP="00FB3528">
      <w:pPr>
        <w:ind w:left="237"/>
        <w:jc w:val="center"/>
        <w:rPr>
          <w:rFonts w:cs="B Titr"/>
          <w:sz w:val="36"/>
          <w:szCs w:val="36"/>
          <w:rtl/>
        </w:rPr>
      </w:pPr>
      <w:r w:rsidRPr="00EC1F22">
        <w:rPr>
          <w:rFonts w:cs="B Titr" w:hint="cs"/>
          <w:sz w:val="36"/>
          <w:szCs w:val="36"/>
          <w:u w:val="single"/>
          <w:rtl/>
        </w:rPr>
        <w:t>غرق شدگی</w:t>
      </w:r>
    </w:p>
    <w:p w:rsidR="00C61864" w:rsidRPr="00C61864" w:rsidRDefault="00EC1F22" w:rsidP="00FE756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</w:t>
      </w:r>
      <w:r w:rsidR="00C61864" w:rsidRPr="00C61864">
        <w:rPr>
          <w:rFonts w:cs="B Titr" w:hint="cs"/>
          <w:sz w:val="28"/>
          <w:szCs w:val="28"/>
          <w:rtl/>
        </w:rPr>
        <w:t>*اهمیت موضوع:</w:t>
      </w:r>
    </w:p>
    <w:p w:rsidR="00C61864" w:rsidRPr="002D6A71" w:rsidRDefault="00C61864" w:rsidP="002D6A71">
      <w:pPr>
        <w:pStyle w:val="ListParagraph"/>
        <w:numPr>
          <w:ilvl w:val="0"/>
          <w:numId w:val="1"/>
        </w:numPr>
        <w:spacing w:line="276" w:lineRule="auto"/>
        <w:ind w:hanging="341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سالیانه بیش از236000 نفر دردنیا دچار غرق شدگی می شوند.</w:t>
      </w:r>
    </w:p>
    <w:p w:rsidR="00C6186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ind w:left="-188" w:firstLine="567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غرق شدگی یکی از 10 علت مرگ در افراد 14-5 سال می باشد.</w:t>
      </w:r>
    </w:p>
    <w:p w:rsidR="003E0E54" w:rsidRPr="002D6A71" w:rsidRDefault="00EC1F22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غ</w:t>
      </w:r>
      <w:r w:rsidR="003E0E54" w:rsidRPr="002D6A71">
        <w:rPr>
          <w:rFonts w:cs="B Nazanin" w:hint="cs"/>
          <w:sz w:val="32"/>
          <w:szCs w:val="32"/>
          <w:rtl/>
        </w:rPr>
        <w:t>رق شدگی سومین علت مرگ ناشی از حوادث غیرعمد در دنیا می باشد.</w:t>
      </w:r>
    </w:p>
    <w:p w:rsidR="003E0E54" w:rsidRPr="002D6A71" w:rsidRDefault="00EC1F22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ب</w:t>
      </w:r>
      <w:r w:rsidR="003E0E54" w:rsidRPr="002D6A71">
        <w:rPr>
          <w:rFonts w:cs="B Nazanin" w:hint="cs"/>
          <w:sz w:val="32"/>
          <w:szCs w:val="32"/>
          <w:rtl/>
        </w:rPr>
        <w:t>یش از 47 درصد غرق شدگان سن زیر 20سال دارند.</w:t>
      </w:r>
    </w:p>
    <w:p w:rsidR="003E0E5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17 درصد غرق شدگی ها ناشی از سقوط در آب می باشد نه شنا کردن</w:t>
      </w:r>
    </w:p>
    <w:p w:rsidR="003E0E5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درایران سالیانه بیش از 1000 نفر دراثر غرق شدگی فوت می کنند.</w:t>
      </w:r>
    </w:p>
    <w:p w:rsidR="003E0E5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ازابتدای سالجاری تا ابتدای تیرماه بیش از 25 نفر در استان اصفهان در اثر غرق شدگی فوت نمودند.</w:t>
      </w:r>
    </w:p>
    <w:p w:rsidR="003E0E54" w:rsidRPr="002D6A71" w:rsidRDefault="003E0E54" w:rsidP="00AC4175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 xml:space="preserve">بیشترین موارد غرق شدگی در استان مربوط به رودخانه ها </w:t>
      </w:r>
      <w:r w:rsidR="00AC4175">
        <w:rPr>
          <w:rFonts w:cs="B Nazanin" w:hint="cs"/>
          <w:sz w:val="32"/>
          <w:szCs w:val="32"/>
          <w:rtl/>
        </w:rPr>
        <w:t>،</w:t>
      </w:r>
      <w:r w:rsidRPr="002D6A71">
        <w:rPr>
          <w:rFonts w:cs="B Nazanin" w:hint="cs"/>
          <w:sz w:val="32"/>
          <w:szCs w:val="32"/>
          <w:rtl/>
        </w:rPr>
        <w:t xml:space="preserve">استخرهای کشاورزی </w:t>
      </w:r>
      <w:r w:rsidR="00AC4175">
        <w:rPr>
          <w:rFonts w:cs="B Nazanin" w:hint="cs"/>
          <w:sz w:val="32"/>
          <w:szCs w:val="32"/>
          <w:rtl/>
        </w:rPr>
        <w:t xml:space="preserve">وکانال های آب </w:t>
      </w:r>
      <w:r w:rsidRPr="002D6A71">
        <w:rPr>
          <w:rFonts w:cs="B Nazanin" w:hint="cs"/>
          <w:sz w:val="32"/>
          <w:szCs w:val="32"/>
          <w:rtl/>
        </w:rPr>
        <w:t>می باشد.</w:t>
      </w:r>
    </w:p>
    <w:p w:rsidR="003E0E5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شنا در استخرهای کشاورزی بسیار خطرناک می باشد وبه دلیل شکل خاص این استخرها ،امکان نجات فرد وجود ندارد.</w:t>
      </w:r>
    </w:p>
    <w:p w:rsidR="00C61864" w:rsidRPr="002D6A71" w:rsidRDefault="003E0E54" w:rsidP="002D6A71">
      <w:pPr>
        <w:pStyle w:val="ListParagraph"/>
        <w:numPr>
          <w:ilvl w:val="0"/>
          <w:numId w:val="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 xml:space="preserve">استخرهای واقع در باغ ها واماکن خصوصی نیز سالیانه باعث غرق شدگی </w:t>
      </w:r>
      <w:r w:rsidR="00EC1F22" w:rsidRPr="002D6A71">
        <w:rPr>
          <w:rFonts w:cs="B Nazanin" w:hint="cs"/>
          <w:sz w:val="32"/>
          <w:szCs w:val="32"/>
          <w:rtl/>
        </w:rPr>
        <w:t>تعدادی از هم استانی ها می شود.</w:t>
      </w:r>
    </w:p>
    <w:p w:rsidR="00FB3528" w:rsidRPr="002D6A71" w:rsidRDefault="00EC1F22" w:rsidP="002D6A71">
      <w:pPr>
        <w:spacing w:line="276" w:lineRule="auto"/>
        <w:ind w:left="360"/>
        <w:rPr>
          <w:rFonts w:cs="B Nazanin"/>
          <w:sz w:val="32"/>
          <w:szCs w:val="32"/>
          <w:rtl/>
        </w:rPr>
      </w:pPr>
      <w:r w:rsidRPr="002D6A71">
        <w:rPr>
          <w:rFonts w:cs="B Titr" w:hint="cs"/>
          <w:sz w:val="28"/>
          <w:szCs w:val="28"/>
          <w:u w:val="single"/>
          <w:rtl/>
        </w:rPr>
        <w:t>*</w:t>
      </w:r>
      <w:r w:rsidR="00FE7569" w:rsidRPr="002D6A71">
        <w:rPr>
          <w:rFonts w:cs="B Titr"/>
          <w:sz w:val="28"/>
          <w:szCs w:val="28"/>
          <w:u w:val="single"/>
          <w:rtl/>
        </w:rPr>
        <w:t>راهکارهای</w:t>
      </w:r>
      <w:r w:rsidR="00FE7569" w:rsidRPr="002D6A71">
        <w:rPr>
          <w:rFonts w:cs="B Titr" w:hint="cs"/>
          <w:sz w:val="28"/>
          <w:szCs w:val="28"/>
          <w:u w:val="single"/>
          <w:rtl/>
        </w:rPr>
        <w:t xml:space="preserve"> </w:t>
      </w:r>
      <w:r w:rsidR="00FE7569" w:rsidRPr="002D6A71">
        <w:rPr>
          <w:rFonts w:cs="B Titr"/>
          <w:sz w:val="28"/>
          <w:szCs w:val="28"/>
          <w:u w:val="single"/>
          <w:rtl/>
        </w:rPr>
        <w:t>پیشگیری از غرق شدگی</w:t>
      </w:r>
      <w:r w:rsidRPr="002D6A71">
        <w:rPr>
          <w:rFonts w:cs="B Nazanin" w:hint="cs"/>
          <w:sz w:val="28"/>
          <w:szCs w:val="28"/>
          <w:rtl/>
        </w:rPr>
        <w:t>:</w:t>
      </w:r>
      <w:r w:rsidR="00FE7569" w:rsidRPr="002D6A71">
        <w:rPr>
          <w:rFonts w:cs="B Nazanin"/>
          <w:sz w:val="28"/>
          <w:szCs w:val="28"/>
        </w:rPr>
        <w:br/>
      </w:r>
      <w:r w:rsidR="00FE7569" w:rsidRPr="00FE7569">
        <w:sym w:font="Symbol" w:char="F0B7"/>
      </w:r>
      <w:r w:rsidRPr="002D6A71">
        <w:rPr>
          <w:rFonts w:cs="B Nazanin" w:hint="cs"/>
          <w:sz w:val="28"/>
          <w:szCs w:val="28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آشنایی با فنون اولیه شنا و آشنایی با محدودیت ها و رعایت آن ها از</w:t>
      </w:r>
      <w:r w:rsidRPr="002D6A71">
        <w:rPr>
          <w:rFonts w:cs="B Nazanin"/>
          <w:sz w:val="32"/>
          <w:szCs w:val="32"/>
          <w:rtl/>
        </w:rPr>
        <w:t xml:space="preserve"> ابتدایی ترین الزامات قبل از شن</w:t>
      </w:r>
      <w:r w:rsidRPr="002D6A71">
        <w:rPr>
          <w:rFonts w:cs="B Nazanin" w:hint="cs"/>
          <w:sz w:val="32"/>
          <w:szCs w:val="32"/>
          <w:rtl/>
        </w:rPr>
        <w:t xml:space="preserve">ا </w:t>
      </w:r>
      <w:r w:rsidR="00FE7569" w:rsidRPr="002D6A71">
        <w:rPr>
          <w:rFonts w:cs="B Nazanin"/>
          <w:sz w:val="32"/>
          <w:szCs w:val="32"/>
          <w:rtl/>
        </w:rPr>
        <w:t>است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اطلاع از وضعیت عمق آب قبل از تصمیم به شیرجه زدن و حتی قبل از ورود به آب ضروری است، چراکه شیرجه در آب های کم عمق خطر ضربه به سر و نیز شکستگی گردن را به دنبال دارد و همچنین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ورود به آب های عمیق برای مبتدیان، خطر غرق شدگی را افزایش می دهد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="00FE7569" w:rsidRPr="002D6A71">
        <w:rPr>
          <w:sz w:val="24"/>
          <w:szCs w:val="24"/>
        </w:rPr>
        <w:sym w:font="Symbol" w:char="F0B7"/>
      </w:r>
      <w:r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بررسی دمای آب نیز ضروری است، به عنوان مثال اگر مدت زیادی در آفتاب مانده اید از وارد شدن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ناگهانی به آب سرد خودداری کنید، علت این توصیه پیشگیری از شوک دمایی است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lastRenderedPageBreak/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به هیچ وجه تنها و در محیط هایی که نجات غریق وجود ندارد، شنا نکنید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از شوخی های خطرناک در آب و موقع شنا بپرهیزید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پس از مصرف داروهایی که موجب خواب آلودگی یا شل شدن عضلات می شوند، شنا نکنید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="00FE7569" w:rsidRPr="002D6A71">
        <w:rPr>
          <w:sz w:val="24"/>
          <w:szCs w:val="24"/>
        </w:rPr>
        <w:sym w:font="Symbol" w:char="F0B7"/>
      </w:r>
      <w:r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به هیچ وجه</w:t>
      </w:r>
      <w:r w:rsidR="00FE7569"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تشت های آب و لگن ها و یا حوضچه های کوچک آب را در جایی که کودک خردسال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وجود دارد، بدون توجه رها نکنید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="00FE7569" w:rsidRPr="002D6A71">
        <w:rPr>
          <w:sz w:val="24"/>
          <w:szCs w:val="24"/>
        </w:rPr>
        <w:sym w:font="Symbol" w:char="F0B7"/>
      </w:r>
      <w:r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در حمام و حین استفاده از وان مراقب کودکان و سالمندان باشید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توانایی خود را در شناکردن بیش از حد در نظر نگیرید، یک سوم قربانی های غرق شدگی با فن شنا به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طورکامل آشنا بوده اند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="00FE7569" w:rsidRPr="002D6A71">
        <w:rPr>
          <w:sz w:val="24"/>
          <w:szCs w:val="24"/>
        </w:rPr>
        <w:sym w:font="Symbol" w:char="F0B7"/>
      </w:r>
      <w:r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در صورت مواجهه با یک غریق، اگر با فن نجات غریق آشنا نیستید، سعی کنید فقط با استفاده از چوب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یا طناب یا جلیقه نجات و یا تشکیل زنجیره انسانی به وی کمک کنید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برای نجات یک غریق، اول امنیت خود را در نظر بگیرید، از پشت به غریق نزدیک شوید و ازاو بخواهیدتقلا نکند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پس از رساندن غریق به ساحل، به سرعت با اورژانس تماس بگیرید</w:t>
      </w:r>
      <w:r w:rsidR="00FE7569" w:rsidRPr="002D6A71">
        <w:rPr>
          <w:rFonts w:cs="B Nazanin"/>
          <w:sz w:val="32"/>
          <w:szCs w:val="32"/>
        </w:rPr>
        <w:t>.</w:t>
      </w:r>
      <w:r w:rsidR="00FE7569" w:rsidRPr="002D6A71">
        <w:rPr>
          <w:rFonts w:cs="B Nazanin"/>
          <w:sz w:val="32"/>
          <w:szCs w:val="32"/>
        </w:rPr>
        <w:br/>
      </w:r>
      <w:r w:rsidRPr="002D6A71">
        <w:rPr>
          <w:sz w:val="24"/>
          <w:szCs w:val="24"/>
        </w:rPr>
        <w:t xml:space="preserve"> </w:t>
      </w:r>
      <w:r w:rsidR="00FE7569" w:rsidRPr="002D6A71">
        <w:rPr>
          <w:sz w:val="24"/>
          <w:szCs w:val="24"/>
        </w:rPr>
        <w:sym w:font="Symbol" w:char="F0B7"/>
      </w:r>
      <w:r w:rsidR="00FE7569" w:rsidRPr="002D6A71">
        <w:rPr>
          <w:rFonts w:cs="B Nazanin"/>
          <w:sz w:val="32"/>
          <w:szCs w:val="32"/>
          <w:rtl/>
        </w:rPr>
        <w:t>بسیاری از رودخانه ها با وجود ظاهری آرام بسیار خطرناک و عمیق هستند به نحوی که فرد بعد از چندقدم جلو رفتن در رودخانه متوجه عمق زیاد آن و گرفتار گردآب می شود، بنابراین توصیه می</w:t>
      </w:r>
      <w:r w:rsidRPr="002D6A71">
        <w:rPr>
          <w:rFonts w:cs="B Nazanin" w:hint="cs"/>
          <w:sz w:val="32"/>
          <w:szCs w:val="32"/>
          <w:rtl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کنیم</w:t>
      </w:r>
      <w:r w:rsidRPr="002D6A71">
        <w:rPr>
          <w:rFonts w:cs="B Nazanin"/>
          <w:sz w:val="32"/>
          <w:szCs w:val="32"/>
        </w:rPr>
        <w:t xml:space="preserve"> </w:t>
      </w:r>
      <w:r w:rsidR="00FE7569" w:rsidRPr="002D6A71">
        <w:rPr>
          <w:rFonts w:cs="B Nazanin"/>
          <w:sz w:val="32"/>
          <w:szCs w:val="32"/>
          <w:rtl/>
        </w:rPr>
        <w:t>بدون اطلاع از وضعیت رودخانه هرگز برای شنا در آن اقدام نکنید</w:t>
      </w:r>
      <w:r w:rsidR="002D6A71">
        <w:rPr>
          <w:rFonts w:cs="B Nazanin" w:hint="cs"/>
          <w:sz w:val="32"/>
          <w:szCs w:val="32"/>
          <w:rtl/>
        </w:rPr>
        <w:t>.</w:t>
      </w:r>
    </w:p>
    <w:p w:rsidR="00EC1F22" w:rsidRPr="002D6A71" w:rsidRDefault="00C65215" w:rsidP="002D6A71">
      <w:pPr>
        <w:pStyle w:val="ListParagraph"/>
        <w:numPr>
          <w:ilvl w:val="0"/>
          <w:numId w:val="11"/>
        </w:numPr>
        <w:spacing w:line="276" w:lineRule="auto"/>
        <w:ind w:hanging="382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دراماکنی که استخر و</w:t>
      </w:r>
      <w:r w:rsidR="002D6A71">
        <w:rPr>
          <w:rFonts w:cs="B Nazanin" w:hint="cs"/>
          <w:sz w:val="32"/>
          <w:szCs w:val="32"/>
          <w:rtl/>
        </w:rPr>
        <w:t>جود دارد مراقب کودکان خود باشیم.</w:t>
      </w:r>
    </w:p>
    <w:p w:rsidR="00C65215" w:rsidRPr="002D6A71" w:rsidRDefault="00C65215" w:rsidP="002D6A71">
      <w:pPr>
        <w:pStyle w:val="ListParagraph"/>
        <w:numPr>
          <w:ilvl w:val="0"/>
          <w:numId w:val="1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ایجاد حفاظ در اطراف استخرهای کشاورزی پیگیری گردد.</w:t>
      </w:r>
    </w:p>
    <w:p w:rsidR="00FB3528" w:rsidRPr="002D6A71" w:rsidRDefault="00FB3528" w:rsidP="002D6A71">
      <w:pPr>
        <w:pStyle w:val="ListParagraph"/>
        <w:numPr>
          <w:ilvl w:val="0"/>
          <w:numId w:val="1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ایجاد حفاظ در اطراف استخرها وحوض آب های پارک ها که امکان سقوط کودکان وجود دارد.</w:t>
      </w:r>
    </w:p>
    <w:p w:rsidR="00C65215" w:rsidRPr="002D6A71" w:rsidRDefault="00FB3528" w:rsidP="002D6A71">
      <w:pPr>
        <w:pStyle w:val="ListParagraph"/>
        <w:numPr>
          <w:ilvl w:val="0"/>
          <w:numId w:val="11"/>
        </w:numPr>
        <w:spacing w:line="276" w:lineRule="auto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نصب بنرهای هشدار آمیز دراطراف سدها،رودخانه ها و..که شنا ممنوع است.</w:t>
      </w:r>
    </w:p>
    <w:p w:rsidR="00FB3528" w:rsidRPr="002D6A71" w:rsidRDefault="00FB3528" w:rsidP="002D6A71">
      <w:pPr>
        <w:pStyle w:val="ListParagraph"/>
        <w:numPr>
          <w:ilvl w:val="0"/>
          <w:numId w:val="11"/>
        </w:numPr>
        <w:spacing w:line="276" w:lineRule="auto"/>
        <w:ind w:hanging="382"/>
        <w:rPr>
          <w:rFonts w:cs="B Nazanin"/>
          <w:sz w:val="32"/>
          <w:szCs w:val="32"/>
          <w:rtl/>
        </w:rPr>
      </w:pPr>
      <w:r w:rsidRPr="002D6A71">
        <w:rPr>
          <w:rFonts w:cs="B Nazanin" w:hint="cs"/>
          <w:sz w:val="32"/>
          <w:szCs w:val="32"/>
          <w:rtl/>
        </w:rPr>
        <w:t>استقرار پایگاه های امداد ونجات درنزدیکی  مکان هایی که افراد اقدام به شنا می کنند.</w:t>
      </w:r>
    </w:p>
    <w:p w:rsidR="00FB3528" w:rsidRPr="002D6A71" w:rsidRDefault="00FB3528" w:rsidP="002D6A71">
      <w:pPr>
        <w:pStyle w:val="ListParagraph"/>
        <w:numPr>
          <w:ilvl w:val="0"/>
          <w:numId w:val="11"/>
        </w:numPr>
        <w:spacing w:line="276" w:lineRule="auto"/>
        <w:rPr>
          <w:rFonts w:cs="B Nazanin"/>
          <w:sz w:val="32"/>
          <w:szCs w:val="32"/>
        </w:rPr>
      </w:pPr>
      <w:r w:rsidRPr="002D6A71">
        <w:rPr>
          <w:rFonts w:cs="B Nazanin" w:hint="cs"/>
          <w:sz w:val="32"/>
          <w:szCs w:val="32"/>
          <w:rtl/>
        </w:rPr>
        <w:t xml:space="preserve">حضور وگشت زنی قایق های هشدار دهنده در سدها ودریاچه ها </w:t>
      </w:r>
    </w:p>
    <w:p w:rsidR="002D6A71" w:rsidRPr="002D6A71" w:rsidRDefault="002D6A71" w:rsidP="002D6A71">
      <w:pPr>
        <w:pStyle w:val="ListParagraph"/>
        <w:numPr>
          <w:ilvl w:val="0"/>
          <w:numId w:val="11"/>
        </w:numPr>
        <w:spacing w:line="276" w:lineRule="auto"/>
        <w:rPr>
          <w:rFonts w:cs="B Nazanin"/>
          <w:sz w:val="32"/>
          <w:szCs w:val="32"/>
        </w:rPr>
      </w:pPr>
      <w:r w:rsidRPr="002D6A71">
        <w:rPr>
          <w:rFonts w:cs="B Nazanin" w:hint="cs"/>
          <w:sz w:val="32"/>
          <w:szCs w:val="32"/>
          <w:rtl/>
        </w:rPr>
        <w:t xml:space="preserve">تاکید بر ایمن سازی استخرهای اماکن وباغ های خصوصی </w:t>
      </w:r>
    </w:p>
    <w:p w:rsidR="00C61864" w:rsidRPr="002D6A71" w:rsidRDefault="00C61864" w:rsidP="002D6A71">
      <w:pPr>
        <w:spacing w:line="276" w:lineRule="auto"/>
        <w:rPr>
          <w:rFonts w:cs="B Nazanin"/>
          <w:sz w:val="32"/>
          <w:szCs w:val="32"/>
        </w:rPr>
      </w:pPr>
    </w:p>
    <w:p w:rsidR="00C61864" w:rsidRPr="002D6A71" w:rsidRDefault="00C61864" w:rsidP="002D6A71">
      <w:pPr>
        <w:pStyle w:val="ListParagraph"/>
        <w:spacing w:line="276" w:lineRule="auto"/>
        <w:rPr>
          <w:rFonts w:cs="B Nazanin"/>
          <w:sz w:val="32"/>
          <w:szCs w:val="32"/>
          <w:rtl/>
        </w:rPr>
      </w:pPr>
    </w:p>
    <w:p w:rsidR="00C61864" w:rsidRPr="002D6A71" w:rsidRDefault="00C61864" w:rsidP="002D6A71">
      <w:pPr>
        <w:spacing w:line="276" w:lineRule="auto"/>
        <w:rPr>
          <w:rFonts w:cs="B Nazanin"/>
          <w:sz w:val="32"/>
          <w:szCs w:val="32"/>
          <w:rtl/>
        </w:rPr>
      </w:pPr>
    </w:p>
    <w:p w:rsidR="00C61864" w:rsidRPr="002D6A71" w:rsidRDefault="00C61864" w:rsidP="002D6A71">
      <w:pPr>
        <w:spacing w:line="276" w:lineRule="auto"/>
        <w:rPr>
          <w:rFonts w:cs="B Nazanin"/>
          <w:sz w:val="32"/>
          <w:szCs w:val="32"/>
        </w:rPr>
      </w:pPr>
    </w:p>
    <w:sectPr w:rsidR="00C61864" w:rsidRPr="002D6A71" w:rsidSect="002D6A71">
      <w:pgSz w:w="11906" w:h="16838"/>
      <w:pgMar w:top="737" w:right="1559" w:bottom="73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CC7"/>
    <w:multiLevelType w:val="hybridMultilevel"/>
    <w:tmpl w:val="4C82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AE7"/>
    <w:multiLevelType w:val="hybridMultilevel"/>
    <w:tmpl w:val="69A2EF82"/>
    <w:lvl w:ilvl="0" w:tplc="324AAC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53A0"/>
    <w:multiLevelType w:val="hybridMultilevel"/>
    <w:tmpl w:val="DB5C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191A"/>
    <w:multiLevelType w:val="hybridMultilevel"/>
    <w:tmpl w:val="8FAA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FF7"/>
    <w:multiLevelType w:val="hybridMultilevel"/>
    <w:tmpl w:val="72128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2AE"/>
    <w:multiLevelType w:val="hybridMultilevel"/>
    <w:tmpl w:val="7898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1B9B"/>
    <w:multiLevelType w:val="hybridMultilevel"/>
    <w:tmpl w:val="5322D90E"/>
    <w:lvl w:ilvl="0" w:tplc="8828D8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FD77466"/>
    <w:multiLevelType w:val="hybridMultilevel"/>
    <w:tmpl w:val="85B8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258A2"/>
    <w:multiLevelType w:val="hybridMultilevel"/>
    <w:tmpl w:val="405EA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72045E"/>
    <w:multiLevelType w:val="hybridMultilevel"/>
    <w:tmpl w:val="700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2B6"/>
    <w:multiLevelType w:val="hybridMultilevel"/>
    <w:tmpl w:val="E8DE3290"/>
    <w:lvl w:ilvl="0" w:tplc="324AAC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F7614"/>
    <w:multiLevelType w:val="hybridMultilevel"/>
    <w:tmpl w:val="5FF6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9"/>
    <w:rsid w:val="002D6A71"/>
    <w:rsid w:val="003E0E54"/>
    <w:rsid w:val="00481C48"/>
    <w:rsid w:val="00AC4175"/>
    <w:rsid w:val="00B90960"/>
    <w:rsid w:val="00C61864"/>
    <w:rsid w:val="00C65215"/>
    <w:rsid w:val="00CD1C0A"/>
    <w:rsid w:val="00EC1F22"/>
    <w:rsid w:val="00FB3528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F6E6-CAF7-4F7B-A866-2803CE0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Dr.Rasti</dc:creator>
  <cp:keywords/>
  <dc:description/>
  <cp:lastModifiedBy>v m</cp:lastModifiedBy>
  <cp:revision>2</cp:revision>
  <dcterms:created xsi:type="dcterms:W3CDTF">2023-07-27T12:13:00Z</dcterms:created>
  <dcterms:modified xsi:type="dcterms:W3CDTF">2023-07-27T12:13:00Z</dcterms:modified>
</cp:coreProperties>
</file>